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62396" w14:textId="73FBEE75" w:rsidR="007E0E40" w:rsidRDefault="00000000">
      <w:pPr>
        <w:spacing w:after="346"/>
        <w:ind w:left="-5" w:hanging="10"/>
      </w:pPr>
      <w:r>
        <w:rPr>
          <w:rFonts w:ascii="Yu Gothic UI" w:eastAsia="Yu Gothic UI" w:hAnsi="Yu Gothic UI" w:cs="Yu Gothic UI"/>
          <w:color w:val="00B6C0"/>
          <w:sz w:val="30"/>
        </w:rPr>
        <w:t>FADL KØBENHAVNS KREDSFORENINGS GENERALFORSAMLING 202</w:t>
      </w:r>
      <w:r w:rsidR="00A7293A">
        <w:rPr>
          <w:rFonts w:ascii="Yu Gothic UI" w:eastAsia="Yu Gothic UI" w:hAnsi="Yu Gothic UI" w:cs="Yu Gothic UI"/>
          <w:color w:val="00B6C0"/>
          <w:sz w:val="30"/>
        </w:rPr>
        <w:t>6</w:t>
      </w:r>
    </w:p>
    <w:p w14:paraId="6EAFFBBE" w14:textId="5BD56EFB" w:rsidR="007E0E40" w:rsidRDefault="00A7293A">
      <w:pPr>
        <w:spacing w:after="346"/>
        <w:ind w:left="-5" w:hanging="10"/>
      </w:pPr>
      <w:r>
        <w:rPr>
          <w:rFonts w:ascii="Yu Gothic UI" w:eastAsia="Yu Gothic UI" w:hAnsi="Yu Gothic UI" w:cs="Yu Gothic UI"/>
          <w:color w:val="00B6C0"/>
          <w:sz w:val="30"/>
        </w:rPr>
        <w:t>Dagsorden</w:t>
      </w:r>
    </w:p>
    <w:p w14:paraId="7059A873" w14:textId="77777777" w:rsidR="007E0E40" w:rsidRDefault="00000000">
      <w:pPr>
        <w:spacing w:after="86"/>
      </w:pPr>
      <w:r>
        <w:rPr>
          <w:rFonts w:ascii="Yu Gothic UI" w:eastAsia="Yu Gothic UI" w:hAnsi="Yu Gothic UI" w:cs="Yu Gothic UI"/>
          <w:color w:val="00B6C0"/>
          <w:sz w:val="30"/>
        </w:rPr>
        <w:t xml:space="preserve"> </w:t>
      </w:r>
    </w:p>
    <w:p w14:paraId="3AA02A5B" w14:textId="77777777" w:rsidR="007E0E40" w:rsidRPr="00A7293A" w:rsidRDefault="00000000">
      <w:pPr>
        <w:numPr>
          <w:ilvl w:val="0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VELKOMST </w:t>
      </w:r>
    </w:p>
    <w:p w14:paraId="2D85B229" w14:textId="77777777" w:rsidR="007E0E40" w:rsidRPr="00A7293A" w:rsidRDefault="00000000">
      <w:pPr>
        <w:numPr>
          <w:ilvl w:val="0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FORMALIA </w:t>
      </w:r>
    </w:p>
    <w:p w14:paraId="13478D9E" w14:textId="77777777" w:rsidR="007E0E40" w:rsidRPr="00A7293A" w:rsidRDefault="00000000">
      <w:pPr>
        <w:numPr>
          <w:ilvl w:val="0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BERETNINGER FRA FADL KØBENHAVNS KREDSFORENING </w:t>
      </w:r>
    </w:p>
    <w:p w14:paraId="2F69BA99" w14:textId="62E38F2A" w:rsidR="007E0E40" w:rsidRPr="00A7293A" w:rsidRDefault="00000000" w:rsidP="00A7293A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REPRÆSENTANTSKABET OG BESTYRELSEN </w:t>
      </w:r>
    </w:p>
    <w:p w14:paraId="0628589A" w14:textId="77777777" w:rsidR="007E0E40" w:rsidRPr="00A7293A" w:rsidRDefault="00000000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ARRANGEMENT OG FOREDRAGSUDVALGET </w:t>
      </w:r>
    </w:p>
    <w:p w14:paraId="1A8FE87B" w14:textId="77777777" w:rsidR="007E0E40" w:rsidRPr="00A7293A" w:rsidRDefault="00000000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KURSUSUDVALGET </w:t>
      </w:r>
    </w:p>
    <w:p w14:paraId="703CBBAF" w14:textId="77777777" w:rsidR="00A7293A" w:rsidRDefault="00000000" w:rsidP="00A7293A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PR-Udvalget </w:t>
      </w:r>
    </w:p>
    <w:p w14:paraId="172B691D" w14:textId="07840EE9" w:rsidR="007E0E40" w:rsidRPr="00A7293A" w:rsidRDefault="00000000" w:rsidP="00A7293A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>Rekrutteringsudvalget</w:t>
      </w:r>
    </w:p>
    <w:p w14:paraId="3860DD96" w14:textId="77777777" w:rsidR="007E0E40" w:rsidRPr="00A7293A" w:rsidRDefault="00000000">
      <w:pPr>
        <w:numPr>
          <w:ilvl w:val="0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BERETNING FRA KRITISKE REVISORER  </w:t>
      </w:r>
    </w:p>
    <w:p w14:paraId="5F4FFB0A" w14:textId="199ECE22" w:rsidR="007E0E40" w:rsidRPr="00A7293A" w:rsidRDefault="00000000">
      <w:pPr>
        <w:numPr>
          <w:ilvl w:val="0"/>
          <w:numId w:val="1"/>
        </w:numPr>
        <w:spacing w:after="5" w:line="357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BERETNING FRA FADL KØBENHAVNS VAGTBUREAU </w:t>
      </w:r>
    </w:p>
    <w:p w14:paraId="1A5EAAA4" w14:textId="77777777" w:rsidR="007E0E40" w:rsidRPr="00A7293A" w:rsidRDefault="00000000">
      <w:pPr>
        <w:numPr>
          <w:ilvl w:val="0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BERETNINGER FRA FADLS HOVEDFORENING </w:t>
      </w:r>
    </w:p>
    <w:p w14:paraId="3CC520A8" w14:textId="77777777" w:rsidR="007E0E40" w:rsidRPr="00A7293A" w:rsidRDefault="00000000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HOVEDBESTYRELSEN </w:t>
      </w:r>
    </w:p>
    <w:p w14:paraId="3C4E4A6D" w14:textId="77777777" w:rsidR="007E0E40" w:rsidRPr="00A7293A" w:rsidRDefault="00000000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NATIONALT MEDLEMSFORDELSUDVALG </w:t>
      </w:r>
    </w:p>
    <w:p w14:paraId="247E565D" w14:textId="77777777" w:rsidR="007E0E40" w:rsidRPr="00A7293A" w:rsidRDefault="00000000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OVERENSKOMSTSUDVALGET </w:t>
      </w:r>
    </w:p>
    <w:p w14:paraId="013ABB45" w14:textId="77777777" w:rsidR="007E0E40" w:rsidRPr="00A7293A" w:rsidRDefault="00000000">
      <w:pPr>
        <w:numPr>
          <w:ilvl w:val="1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POLITISK UDVALG </w:t>
      </w:r>
    </w:p>
    <w:p w14:paraId="37C6088C" w14:textId="0A3E6CAD" w:rsidR="007E0E40" w:rsidRPr="00A7293A" w:rsidRDefault="00000000">
      <w:pPr>
        <w:numPr>
          <w:ilvl w:val="0"/>
          <w:numId w:val="1"/>
        </w:numPr>
        <w:spacing w:after="5" w:line="357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BERETNING FRA FADLS FORLAG </w:t>
      </w:r>
    </w:p>
    <w:p w14:paraId="4342B5BB" w14:textId="17DBE65E" w:rsidR="007E0E40" w:rsidRPr="00A7293A" w:rsidRDefault="00000000">
      <w:pPr>
        <w:numPr>
          <w:ilvl w:val="0"/>
          <w:numId w:val="1"/>
        </w:numPr>
        <w:spacing w:after="5" w:line="357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VALG AF KRITISKE REVISORER OG REVISOR SUPPLEANT </w:t>
      </w:r>
    </w:p>
    <w:p w14:paraId="71429CB9" w14:textId="77777777" w:rsidR="007E0E40" w:rsidRPr="00A7293A" w:rsidRDefault="00000000">
      <w:pPr>
        <w:numPr>
          <w:ilvl w:val="0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VEDTÆGTSÆNDRINGSFORSLAG </w:t>
      </w:r>
    </w:p>
    <w:p w14:paraId="02B6A03E" w14:textId="77777777" w:rsidR="007E0E40" w:rsidRPr="00A7293A" w:rsidRDefault="00000000">
      <w:pPr>
        <w:numPr>
          <w:ilvl w:val="0"/>
          <w:numId w:val="1"/>
        </w:numPr>
        <w:spacing w:after="127" w:line="265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AFSLUTNING AF VALGHANDLINGEN </w:t>
      </w:r>
    </w:p>
    <w:p w14:paraId="5F679A6D" w14:textId="681FB830" w:rsidR="007E0E40" w:rsidRPr="00A7293A" w:rsidRDefault="00000000" w:rsidP="00A7293A">
      <w:pPr>
        <w:numPr>
          <w:ilvl w:val="0"/>
          <w:numId w:val="1"/>
        </w:numPr>
        <w:spacing w:after="0" w:line="358" w:lineRule="auto"/>
        <w:ind w:hanging="360"/>
        <w:rPr>
          <w:color w:val="000000" w:themeColor="text1"/>
        </w:rPr>
      </w:pPr>
      <w:r w:rsidRPr="00A7293A">
        <w:rPr>
          <w:rFonts w:ascii="Yu Gothic UI" w:eastAsia="Yu Gothic UI" w:hAnsi="Yu Gothic UI" w:cs="Yu Gothic UI"/>
          <w:color w:val="000000" w:themeColor="text1"/>
          <w:sz w:val="24"/>
        </w:rPr>
        <w:t xml:space="preserve">EVENTUELT  </w:t>
      </w:r>
    </w:p>
    <w:sectPr w:rsidR="007E0E40" w:rsidRPr="00A729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20" w:right="1116" w:bottom="566" w:left="1152" w:header="587" w:footer="5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37A0E0" w14:textId="77777777" w:rsidR="00307963" w:rsidRDefault="00307963">
      <w:pPr>
        <w:spacing w:after="0" w:line="240" w:lineRule="auto"/>
      </w:pPr>
      <w:r>
        <w:separator/>
      </w:r>
    </w:p>
  </w:endnote>
  <w:endnote w:type="continuationSeparator" w:id="0">
    <w:p w14:paraId="4A0D72CB" w14:textId="77777777" w:rsidR="00307963" w:rsidRDefault="0030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326495" w14:textId="77777777" w:rsidR="007E0E40" w:rsidRDefault="00000000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113450"/>
        <w:sz w:val="24"/>
      </w:rPr>
      <w:t>2</w:t>
    </w:r>
    <w:r>
      <w:rPr>
        <w:color w:val="113450"/>
        <w:sz w:val="24"/>
      </w:rPr>
      <w:fldChar w:fldCharType="end"/>
    </w:r>
    <w:r>
      <w:rPr>
        <w:color w:val="113450"/>
        <w:sz w:val="24"/>
      </w:rPr>
      <w:t xml:space="preserve"> </w:t>
    </w:r>
  </w:p>
  <w:p w14:paraId="1849795B" w14:textId="77777777" w:rsidR="007E0E40" w:rsidRDefault="00000000">
    <w:pPr>
      <w:spacing w:after="2"/>
      <w:ind w:right="1"/>
      <w:jc w:val="right"/>
    </w:pPr>
    <w:r>
      <w:rPr>
        <w:b/>
        <w:color w:val="00B6C0"/>
        <w:sz w:val="16"/>
      </w:rPr>
      <w:t>FADL</w:t>
    </w:r>
    <w:r>
      <w:rPr>
        <w:color w:val="00B6C0"/>
        <w:sz w:val="16"/>
      </w:rPr>
      <w:t xml:space="preserve"> </w:t>
    </w:r>
    <w:r>
      <w:rPr>
        <w:color w:val="808080"/>
        <w:sz w:val="16"/>
      </w:rPr>
      <w:t xml:space="preserve">| Blegdamsvej 26 | 2200 København N | </w:t>
    </w:r>
  </w:p>
  <w:p w14:paraId="55C147A3" w14:textId="77777777" w:rsidR="007E0E40" w:rsidRDefault="00000000">
    <w:pPr>
      <w:spacing w:after="0" w:line="262" w:lineRule="auto"/>
      <w:ind w:left="6404" w:right="1"/>
      <w:jc w:val="right"/>
    </w:pPr>
    <w:r>
      <w:rPr>
        <w:color w:val="808080"/>
        <w:sz w:val="16"/>
      </w:rPr>
      <w:t xml:space="preserve">Tlf.: 3520 0250 | Mail: </w:t>
    </w:r>
    <w:r>
      <w:rPr>
        <w:sz w:val="16"/>
      </w:rPr>
      <w:t>noah.westh@fadl.dk</w:t>
    </w:r>
    <w:r>
      <w:rPr>
        <w:color w:val="808080"/>
        <w:sz w:val="16"/>
      </w:rPr>
      <w:t xml:space="preserve"> | </w:t>
    </w:r>
    <w:r>
      <w:rPr>
        <w:color w:val="7E7E7E"/>
        <w:sz w:val="16"/>
      </w:rPr>
      <w:t>www.fadl.dk</w:t>
    </w:r>
    <w:r>
      <w:rPr>
        <w:color w:val="808080"/>
        <w:sz w:val="16"/>
      </w:rPr>
      <w:t xml:space="preserve"> |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467E21" w14:textId="77777777" w:rsidR="007E0E40" w:rsidRDefault="00000000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113450"/>
        <w:sz w:val="24"/>
      </w:rPr>
      <w:t>2</w:t>
    </w:r>
    <w:r>
      <w:rPr>
        <w:color w:val="113450"/>
        <w:sz w:val="24"/>
      </w:rPr>
      <w:fldChar w:fldCharType="end"/>
    </w:r>
    <w:r>
      <w:rPr>
        <w:color w:val="113450"/>
        <w:sz w:val="24"/>
      </w:rPr>
      <w:t xml:space="preserve"> </w:t>
    </w:r>
  </w:p>
  <w:p w14:paraId="086172D0" w14:textId="77777777" w:rsidR="007E0E40" w:rsidRDefault="00000000">
    <w:pPr>
      <w:spacing w:after="2"/>
      <w:ind w:right="1"/>
      <w:jc w:val="right"/>
    </w:pPr>
    <w:r>
      <w:rPr>
        <w:b/>
        <w:color w:val="00B6C0"/>
        <w:sz w:val="16"/>
      </w:rPr>
      <w:t>FADL</w:t>
    </w:r>
    <w:r>
      <w:rPr>
        <w:color w:val="00B6C0"/>
        <w:sz w:val="16"/>
      </w:rPr>
      <w:t xml:space="preserve"> </w:t>
    </w:r>
    <w:r>
      <w:rPr>
        <w:color w:val="808080"/>
        <w:sz w:val="16"/>
      </w:rPr>
      <w:t xml:space="preserve">| Blegdamsvej 26 | 2200 København N | </w:t>
    </w:r>
  </w:p>
  <w:p w14:paraId="1D7E393B" w14:textId="77777777" w:rsidR="007E0E40" w:rsidRDefault="00000000">
    <w:pPr>
      <w:spacing w:after="0" w:line="262" w:lineRule="auto"/>
      <w:ind w:left="6404" w:right="1"/>
      <w:jc w:val="right"/>
    </w:pPr>
    <w:r>
      <w:rPr>
        <w:color w:val="808080"/>
        <w:sz w:val="16"/>
      </w:rPr>
      <w:t xml:space="preserve">Tlf.: 3520 0250 | Mail: </w:t>
    </w:r>
    <w:r>
      <w:rPr>
        <w:sz w:val="16"/>
      </w:rPr>
      <w:t>noah.westh@fadl.dk</w:t>
    </w:r>
    <w:r>
      <w:rPr>
        <w:color w:val="808080"/>
        <w:sz w:val="16"/>
      </w:rPr>
      <w:t xml:space="preserve"> | </w:t>
    </w:r>
    <w:r>
      <w:rPr>
        <w:color w:val="7E7E7E"/>
        <w:sz w:val="16"/>
      </w:rPr>
      <w:t>www.fadl.dk</w:t>
    </w:r>
    <w:r>
      <w:rPr>
        <w:color w:val="808080"/>
        <w:sz w:val="16"/>
      </w:rPr>
      <w:t xml:space="preserve"> |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DCE924" w14:textId="77777777" w:rsidR="007E0E40" w:rsidRDefault="00000000">
    <w:pPr>
      <w:tabs>
        <w:tab w:val="center" w:pos="6262"/>
        <w:tab w:val="right" w:pos="9638"/>
      </w:tabs>
      <w:spacing w:after="3"/>
    </w:pPr>
    <w:r>
      <w:tab/>
    </w:r>
    <w:r>
      <w:rPr>
        <w:b/>
        <w:color w:val="00B6C0"/>
        <w:sz w:val="16"/>
      </w:rPr>
      <w:t>FADL</w:t>
    </w:r>
    <w:r>
      <w:rPr>
        <w:color w:val="00B6C0"/>
        <w:sz w:val="16"/>
      </w:rPr>
      <w:t xml:space="preserve"> </w:t>
    </w:r>
    <w:r>
      <w:rPr>
        <w:color w:val="808080"/>
        <w:sz w:val="16"/>
      </w:rPr>
      <w:t xml:space="preserve">| </w:t>
    </w:r>
    <w:r>
      <w:rPr>
        <w:color w:val="808080"/>
        <w:sz w:val="16"/>
      </w:rPr>
      <w:tab/>
      <w:t xml:space="preserve">2200 København N | </w:t>
    </w:r>
  </w:p>
  <w:p w14:paraId="09E907D0" w14:textId="77777777" w:rsidR="007E0E40" w:rsidRDefault="00000000">
    <w:pPr>
      <w:spacing w:after="0" w:line="262" w:lineRule="auto"/>
      <w:ind w:left="8409" w:firstLine="256"/>
    </w:pPr>
    <w:r>
      <w:rPr>
        <w:color w:val="808080"/>
        <w:sz w:val="16"/>
      </w:rPr>
      <w:t xml:space="preserve">3520 0250 |  | </w:t>
    </w:r>
    <w:r>
      <w:rPr>
        <w:color w:val="7E7E7E"/>
        <w:sz w:val="16"/>
      </w:rPr>
      <w:t>www.fadl.dk</w:t>
    </w:r>
    <w:r>
      <w:rPr>
        <w:color w:val="808080"/>
        <w:sz w:val="16"/>
      </w:rPr>
      <w:t xml:space="preserve"> 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5510B5" w14:textId="77777777" w:rsidR="00307963" w:rsidRDefault="00307963">
      <w:pPr>
        <w:spacing w:after="0" w:line="240" w:lineRule="auto"/>
      </w:pPr>
      <w:r>
        <w:separator/>
      </w:r>
    </w:p>
  </w:footnote>
  <w:footnote w:type="continuationSeparator" w:id="0">
    <w:p w14:paraId="4B8A7659" w14:textId="77777777" w:rsidR="00307963" w:rsidRDefault="00307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D9680E" w14:textId="77777777" w:rsidR="007E0E40" w:rsidRDefault="00000000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4445852" wp14:editId="4CFCE84D">
          <wp:simplePos x="0" y="0"/>
          <wp:positionH relativeFrom="page">
            <wp:posOffset>5813306</wp:posOffset>
          </wp:positionH>
          <wp:positionV relativeFrom="page">
            <wp:posOffset>401201</wp:posOffset>
          </wp:positionV>
          <wp:extent cx="1143948" cy="45656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948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113450"/>
        <w:sz w:val="24"/>
      </w:rPr>
      <w:t xml:space="preserve"> </w:t>
    </w:r>
  </w:p>
  <w:p w14:paraId="6979A079" w14:textId="77777777" w:rsidR="007E0E40" w:rsidRDefault="00000000">
    <w:pPr>
      <w:spacing w:after="0" w:line="262" w:lineRule="auto"/>
      <w:ind w:left="3590" w:right="1930"/>
      <w:jc w:val="right"/>
    </w:pPr>
    <w:r>
      <w:rPr>
        <w:color w:val="808080"/>
        <w:sz w:val="16"/>
      </w:rPr>
      <w:t xml:space="preserve">Foreningen af Danske Lægestuderende </w:t>
    </w:r>
    <w:r>
      <w:rPr>
        <w:color w:val="00B6C0"/>
        <w:sz w:val="16"/>
      </w:rPr>
      <w:t>Københavns Kredsforening</w:t>
    </w:r>
    <w:r>
      <w:rPr>
        <w:color w:val="808080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245D8F" w14:textId="77777777" w:rsidR="007E0E40" w:rsidRDefault="00000000">
    <w:pPr>
      <w:spacing w:after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D68B9C0" wp14:editId="55AAC42E">
          <wp:simplePos x="0" y="0"/>
          <wp:positionH relativeFrom="page">
            <wp:posOffset>5813306</wp:posOffset>
          </wp:positionH>
          <wp:positionV relativeFrom="page">
            <wp:posOffset>401201</wp:posOffset>
          </wp:positionV>
          <wp:extent cx="1143948" cy="456565"/>
          <wp:effectExtent l="0" t="0" r="0" b="0"/>
          <wp:wrapSquare wrapText="bothSides"/>
          <wp:docPr id="1958690189" name="Picture 19586901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948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113450"/>
        <w:sz w:val="24"/>
      </w:rPr>
      <w:t xml:space="preserve"> </w:t>
    </w:r>
  </w:p>
  <w:p w14:paraId="2425EB07" w14:textId="77777777" w:rsidR="007E0E40" w:rsidRDefault="00000000">
    <w:pPr>
      <w:spacing w:after="0" w:line="262" w:lineRule="auto"/>
      <w:ind w:left="3590" w:right="1930"/>
      <w:jc w:val="right"/>
    </w:pPr>
    <w:r>
      <w:rPr>
        <w:color w:val="808080"/>
        <w:sz w:val="16"/>
      </w:rPr>
      <w:t xml:space="preserve">Foreningen af Danske Lægestuderende </w:t>
    </w:r>
    <w:r>
      <w:rPr>
        <w:color w:val="00B6C0"/>
        <w:sz w:val="16"/>
      </w:rPr>
      <w:t>Københavns Kredsforening</w:t>
    </w:r>
    <w:r>
      <w:rPr>
        <w:color w:val="808080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0E3CF3" w14:textId="77777777" w:rsidR="007E0E40" w:rsidRDefault="00000000">
    <w:pPr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334F2DA" wp14:editId="71555C60">
          <wp:simplePos x="0" y="0"/>
          <wp:positionH relativeFrom="page">
            <wp:posOffset>5813306</wp:posOffset>
          </wp:positionH>
          <wp:positionV relativeFrom="page">
            <wp:posOffset>401201</wp:posOffset>
          </wp:positionV>
          <wp:extent cx="1143948" cy="456565"/>
          <wp:effectExtent l="0" t="0" r="0" b="0"/>
          <wp:wrapSquare wrapText="bothSides"/>
          <wp:docPr id="797943108" name="Picture 797943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948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113450"/>
        <w:sz w:val="24"/>
      </w:rPr>
      <w:t xml:space="preserve"> </w:t>
    </w:r>
  </w:p>
  <w:p w14:paraId="2544DC3B" w14:textId="77777777" w:rsidR="007E0E40" w:rsidRDefault="00000000">
    <w:pPr>
      <w:spacing w:after="0" w:line="262" w:lineRule="auto"/>
      <w:ind w:left="3590" w:right="1930"/>
      <w:jc w:val="right"/>
    </w:pPr>
    <w:r>
      <w:rPr>
        <w:color w:val="808080"/>
        <w:sz w:val="16"/>
      </w:rPr>
      <w:t xml:space="preserve">Foreningen af Danske Lægestuderende </w:t>
    </w:r>
    <w:r>
      <w:rPr>
        <w:color w:val="00B6C0"/>
        <w:sz w:val="16"/>
      </w:rPr>
      <w:t>Københavns Kredsforening</w:t>
    </w:r>
    <w:r>
      <w:rPr>
        <w:color w:val="808080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AC2F39"/>
    <w:multiLevelType w:val="hybridMultilevel"/>
    <w:tmpl w:val="61BCC4D6"/>
    <w:lvl w:ilvl="0" w:tplc="83EEAD9C">
      <w:start w:val="1"/>
      <w:numFmt w:val="decimal"/>
      <w:lvlText w:val="%1."/>
      <w:lvlJc w:val="left"/>
      <w:pPr>
        <w:ind w:left="705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1134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1E7F30">
      <w:start w:val="1"/>
      <w:numFmt w:val="lowerLetter"/>
      <w:lvlText w:val="%2."/>
      <w:lvlJc w:val="left"/>
      <w:pPr>
        <w:ind w:left="144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984742">
      <w:start w:val="1"/>
      <w:numFmt w:val="lowerRoman"/>
      <w:lvlText w:val="%3"/>
      <w:lvlJc w:val="left"/>
      <w:pPr>
        <w:ind w:left="216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ED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B8E194">
      <w:start w:val="1"/>
      <w:numFmt w:val="decimal"/>
      <w:lvlText w:val="%4"/>
      <w:lvlJc w:val="left"/>
      <w:pPr>
        <w:ind w:left="28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ED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61662">
      <w:start w:val="1"/>
      <w:numFmt w:val="lowerLetter"/>
      <w:lvlText w:val="%5"/>
      <w:lvlJc w:val="left"/>
      <w:pPr>
        <w:ind w:left="36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ED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E7A3C">
      <w:start w:val="1"/>
      <w:numFmt w:val="lowerRoman"/>
      <w:lvlText w:val="%6"/>
      <w:lvlJc w:val="left"/>
      <w:pPr>
        <w:ind w:left="43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ED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E4114">
      <w:start w:val="1"/>
      <w:numFmt w:val="decimal"/>
      <w:lvlText w:val="%7"/>
      <w:lvlJc w:val="left"/>
      <w:pPr>
        <w:ind w:left="504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ED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8BFB2">
      <w:start w:val="1"/>
      <w:numFmt w:val="lowerLetter"/>
      <w:lvlText w:val="%8"/>
      <w:lvlJc w:val="left"/>
      <w:pPr>
        <w:ind w:left="576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ED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69534">
      <w:start w:val="1"/>
      <w:numFmt w:val="lowerRoman"/>
      <w:lvlText w:val="%9"/>
      <w:lvlJc w:val="left"/>
      <w:pPr>
        <w:ind w:left="64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ED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97694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E40"/>
    <w:rsid w:val="00307963"/>
    <w:rsid w:val="006F6D89"/>
    <w:rsid w:val="007E0E40"/>
    <w:rsid w:val="00A7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03862ED"/>
  <w15:docId w15:val="{E803F37E-29F1-0F43-8972-976670D8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K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" w:line="259" w:lineRule="auto"/>
      <w:ind w:left="10" w:hanging="10"/>
      <w:outlineLvl w:val="0"/>
    </w:pPr>
    <w:rPr>
      <w:rFonts w:ascii="Calibri" w:eastAsia="Calibri" w:hAnsi="Calibri" w:cs="Calibri"/>
      <w:b/>
      <w:color w:val="11345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2" w:line="259" w:lineRule="auto"/>
      <w:ind w:left="10" w:hanging="10"/>
      <w:outlineLvl w:val="1"/>
    </w:pPr>
    <w:rPr>
      <w:rFonts w:ascii="Calibri" w:eastAsia="Calibri" w:hAnsi="Calibri" w:cs="Calibri"/>
      <w:b/>
      <w:color w:val="1134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1345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13450"/>
      <w:sz w:val="24"/>
    </w:rPr>
  </w:style>
  <w:style w:type="paragraph" w:styleId="TOC1">
    <w:name w:val="toc 1"/>
    <w:hidden/>
    <w:pPr>
      <w:spacing w:after="247" w:line="259" w:lineRule="auto"/>
      <w:ind w:left="25" w:right="19" w:hanging="10"/>
    </w:pPr>
    <w:rPr>
      <w:rFonts w:ascii="Calibri" w:eastAsia="Calibri" w:hAnsi="Calibri" w:cs="Calibri"/>
      <w:b/>
      <w:color w:val="11345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GF2025_Samlet med refferat</dc:title>
  <dc:subject/>
  <dc:creator>Alexander Geisler</dc:creator>
  <cp:keywords/>
  <cp:lastModifiedBy>Alexander Bromand Geisler</cp:lastModifiedBy>
  <cp:revision>2</cp:revision>
  <dcterms:created xsi:type="dcterms:W3CDTF">2026-08-30T16:13:00Z</dcterms:created>
  <dcterms:modified xsi:type="dcterms:W3CDTF">2026-08-30T16:13:00Z</dcterms:modified>
</cp:coreProperties>
</file>