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F47E3" w14:textId="77777777" w:rsidR="00D023E4" w:rsidRPr="003946C0" w:rsidRDefault="00D023E4" w:rsidP="003946C0">
      <w:pPr>
        <w:spacing w:line="276" w:lineRule="auto"/>
        <w:rPr>
          <w:rFonts w:ascii="Gotham Book" w:hAnsi="Gotham Book" w:cstheme="minorHAnsi"/>
          <w:b/>
          <w:sz w:val="24"/>
          <w:szCs w:val="24"/>
        </w:rPr>
      </w:pPr>
      <w:r w:rsidRPr="003946C0">
        <w:rPr>
          <w:rFonts w:ascii="Gotham Book" w:hAnsi="Gotham Book" w:cstheme="minorHAnsi"/>
          <w:b/>
          <w:sz w:val="24"/>
          <w:szCs w:val="24"/>
        </w:rPr>
        <w:t>Kære opstillede</w:t>
      </w:r>
    </w:p>
    <w:p w14:paraId="1155BDB0" w14:textId="77777777" w:rsidR="00D023E4" w:rsidRPr="003946C0" w:rsidRDefault="00D023E4" w:rsidP="003946C0">
      <w:pPr>
        <w:spacing w:line="276" w:lineRule="auto"/>
        <w:rPr>
          <w:rFonts w:ascii="Gotham Book" w:hAnsi="Gotham Book" w:cstheme="minorHAnsi"/>
          <w:b/>
          <w:sz w:val="24"/>
          <w:szCs w:val="24"/>
        </w:rPr>
      </w:pPr>
    </w:p>
    <w:p w14:paraId="215AC3E9" w14:textId="4D2AA3A9" w:rsidR="00D023E4" w:rsidRPr="003946C0" w:rsidRDefault="00D023E4" w:rsidP="003946C0">
      <w:pPr>
        <w:spacing w:line="276" w:lineRule="auto"/>
        <w:rPr>
          <w:rFonts w:ascii="Gotham Book" w:hAnsi="Gotham Book" w:cstheme="minorHAnsi"/>
          <w:sz w:val="24"/>
          <w:szCs w:val="24"/>
        </w:rPr>
      </w:pPr>
      <w:r w:rsidRPr="003946C0">
        <w:rPr>
          <w:rFonts w:ascii="Gotham Book" w:hAnsi="Gotham Book" w:cstheme="minorHAnsi"/>
          <w:sz w:val="24"/>
          <w:szCs w:val="24"/>
        </w:rPr>
        <w:t xml:space="preserve">Nedenfor finder du relevante informationer </w:t>
      </w:r>
      <w:r w:rsidR="00BD360F" w:rsidRPr="003946C0">
        <w:rPr>
          <w:rFonts w:ascii="Gotham Book" w:hAnsi="Gotham Book" w:cstheme="minorHAnsi"/>
          <w:sz w:val="24"/>
          <w:szCs w:val="24"/>
        </w:rPr>
        <w:t>om</w:t>
      </w:r>
      <w:r w:rsidRPr="003946C0">
        <w:rPr>
          <w:rFonts w:ascii="Gotham Book" w:hAnsi="Gotham Book" w:cstheme="minorHAnsi"/>
          <w:sz w:val="24"/>
          <w:szCs w:val="24"/>
        </w:rPr>
        <w:t xml:space="preserve"> repræsentantskabet og det kommende arbejde i </w:t>
      </w:r>
      <w:proofErr w:type="spellStart"/>
      <w:r w:rsidRPr="003946C0">
        <w:rPr>
          <w:rFonts w:ascii="Gotham Book" w:hAnsi="Gotham Book" w:cstheme="minorHAnsi"/>
          <w:sz w:val="24"/>
          <w:szCs w:val="24"/>
        </w:rPr>
        <w:t>foreningsåret</w:t>
      </w:r>
      <w:proofErr w:type="spellEnd"/>
      <w:r w:rsidRPr="003946C0">
        <w:rPr>
          <w:rFonts w:ascii="Gotham Book" w:hAnsi="Gotham Book" w:cstheme="minorHAnsi"/>
          <w:sz w:val="24"/>
          <w:szCs w:val="24"/>
        </w:rPr>
        <w:t xml:space="preserve"> 20</w:t>
      </w:r>
      <w:r w:rsidR="00E26EC3" w:rsidRPr="003946C0">
        <w:rPr>
          <w:rFonts w:ascii="Gotham Book" w:hAnsi="Gotham Book" w:cstheme="minorHAnsi"/>
          <w:sz w:val="24"/>
          <w:szCs w:val="24"/>
        </w:rPr>
        <w:t>2</w:t>
      </w:r>
      <w:r w:rsidR="00D5628B">
        <w:rPr>
          <w:rFonts w:ascii="Gotham Book" w:hAnsi="Gotham Book" w:cstheme="minorHAnsi"/>
          <w:sz w:val="24"/>
          <w:szCs w:val="24"/>
        </w:rPr>
        <w:t>4</w:t>
      </w:r>
      <w:r w:rsidR="00BD360F" w:rsidRPr="003946C0">
        <w:rPr>
          <w:rFonts w:ascii="Gotham Book" w:hAnsi="Gotham Book" w:cstheme="minorHAnsi"/>
          <w:sz w:val="24"/>
          <w:szCs w:val="24"/>
        </w:rPr>
        <w:t>-202</w:t>
      </w:r>
      <w:r w:rsidR="00D5628B">
        <w:rPr>
          <w:rFonts w:ascii="Gotham Book" w:hAnsi="Gotham Book" w:cstheme="minorHAnsi"/>
          <w:sz w:val="24"/>
          <w:szCs w:val="24"/>
        </w:rPr>
        <w:t>5</w:t>
      </w:r>
    </w:p>
    <w:p w14:paraId="321A7340" w14:textId="37AC1D17" w:rsidR="00D023E4" w:rsidRPr="003946C0" w:rsidRDefault="00BD360F" w:rsidP="003946C0">
      <w:pPr>
        <w:spacing w:line="276" w:lineRule="auto"/>
        <w:rPr>
          <w:rFonts w:ascii="Gotham Book" w:hAnsi="Gotham Book" w:cstheme="minorHAnsi"/>
          <w:sz w:val="24"/>
          <w:szCs w:val="24"/>
        </w:rPr>
      </w:pPr>
      <w:r w:rsidRPr="003946C0">
        <w:rPr>
          <w:rFonts w:ascii="Gotham Book" w:hAnsi="Gotham Book" w:cstheme="minorHAnsi"/>
          <w:sz w:val="24"/>
          <w:szCs w:val="24"/>
        </w:rPr>
        <w:t>Hvis</w:t>
      </w:r>
      <w:r w:rsidR="00D023E4" w:rsidRPr="003946C0">
        <w:rPr>
          <w:rFonts w:ascii="Gotham Book" w:hAnsi="Gotham Book" w:cstheme="minorHAnsi"/>
          <w:sz w:val="24"/>
          <w:szCs w:val="24"/>
        </w:rPr>
        <w:t xml:space="preserve"> du bliver valgt som medlem eller suppleant af repræsentantskabet forventes det, at du møder op til repræsentantskabsmøderne og bidrager med din holdning, mening samt debatlyst.</w:t>
      </w:r>
    </w:p>
    <w:p w14:paraId="3BC41B2B" w14:textId="77777777" w:rsidR="00D023E4" w:rsidRPr="003946C0" w:rsidRDefault="00D023E4" w:rsidP="003946C0">
      <w:pPr>
        <w:spacing w:line="276" w:lineRule="auto"/>
        <w:rPr>
          <w:rFonts w:ascii="Gotham Book" w:hAnsi="Gotham Book" w:cstheme="minorHAnsi"/>
          <w:sz w:val="24"/>
          <w:szCs w:val="24"/>
        </w:rPr>
      </w:pPr>
    </w:p>
    <w:p w14:paraId="24B12EBB" w14:textId="3231D5F1" w:rsidR="00D70A31" w:rsidRPr="003946C0" w:rsidRDefault="00D023E4" w:rsidP="003946C0">
      <w:pPr>
        <w:spacing w:line="276" w:lineRule="auto"/>
        <w:rPr>
          <w:rFonts w:ascii="Gotham Book" w:hAnsi="Gotham Book" w:cstheme="minorHAnsi"/>
          <w:sz w:val="24"/>
          <w:szCs w:val="24"/>
        </w:rPr>
      </w:pPr>
      <w:r w:rsidRPr="003946C0">
        <w:rPr>
          <w:rFonts w:ascii="Gotham Book" w:hAnsi="Gotham Book" w:cstheme="minorHAnsi"/>
          <w:b/>
          <w:sz w:val="24"/>
          <w:szCs w:val="24"/>
        </w:rPr>
        <w:t>Opstillingstekst og -billede</w:t>
      </w:r>
      <w:r w:rsidRPr="003946C0">
        <w:rPr>
          <w:rFonts w:ascii="Gotham Book" w:hAnsi="Gotham Book" w:cstheme="minorHAnsi"/>
          <w:b/>
          <w:sz w:val="24"/>
          <w:szCs w:val="24"/>
        </w:rPr>
        <w:br/>
      </w:r>
      <w:r w:rsidRPr="003946C0">
        <w:rPr>
          <w:rFonts w:ascii="Gotham Book" w:hAnsi="Gotham Book" w:cstheme="minorHAnsi"/>
          <w:sz w:val="24"/>
          <w:szCs w:val="24"/>
        </w:rPr>
        <w:t xml:space="preserve">Frist for opstilling </w:t>
      </w:r>
      <w:r w:rsidR="00BD360F" w:rsidRPr="003946C0">
        <w:rPr>
          <w:rFonts w:ascii="Gotham Book" w:hAnsi="Gotham Book" w:cstheme="minorHAnsi"/>
          <w:sz w:val="24"/>
          <w:szCs w:val="24"/>
        </w:rPr>
        <w:t>er</w:t>
      </w:r>
      <w:r w:rsidR="00D70A31" w:rsidRPr="003946C0">
        <w:rPr>
          <w:rFonts w:ascii="Gotham Book" w:hAnsi="Gotham Book" w:cstheme="minorHAnsi"/>
          <w:sz w:val="24"/>
          <w:szCs w:val="24"/>
        </w:rPr>
        <w:t xml:space="preserve"> </w:t>
      </w:r>
      <w:proofErr w:type="gramStart"/>
      <w:r w:rsidR="00D70A31" w:rsidRPr="009A42C3">
        <w:rPr>
          <w:rFonts w:ascii="Gotham Book" w:hAnsi="Gotham Book" w:cstheme="minorHAnsi"/>
          <w:sz w:val="24"/>
          <w:szCs w:val="24"/>
          <w:u w:val="single"/>
        </w:rPr>
        <w:t xml:space="preserve">den </w:t>
      </w:r>
      <w:r w:rsidR="005E7939">
        <w:rPr>
          <w:rFonts w:ascii="Gotham Book" w:hAnsi="Gotham Book" w:cstheme="minorHAnsi"/>
          <w:sz w:val="24"/>
          <w:szCs w:val="24"/>
          <w:u w:val="single"/>
        </w:rPr>
        <w:t xml:space="preserve"> 1</w:t>
      </w:r>
      <w:r w:rsidR="00AB4B2D">
        <w:rPr>
          <w:rFonts w:ascii="Gotham Book" w:hAnsi="Gotham Book" w:cstheme="minorHAnsi"/>
          <w:sz w:val="24"/>
          <w:szCs w:val="24"/>
          <w:u w:val="single"/>
        </w:rPr>
        <w:t>8</w:t>
      </w:r>
      <w:r w:rsidR="00D70A31" w:rsidRPr="009A42C3">
        <w:rPr>
          <w:rFonts w:ascii="Gotham Book" w:hAnsi="Gotham Book" w:cstheme="minorHAnsi"/>
          <w:sz w:val="24"/>
          <w:szCs w:val="24"/>
          <w:u w:val="single"/>
        </w:rPr>
        <w:t>.</w:t>
      </w:r>
      <w:proofErr w:type="gramEnd"/>
      <w:r w:rsidR="00D70A31" w:rsidRPr="009A42C3">
        <w:rPr>
          <w:rFonts w:ascii="Gotham Book" w:hAnsi="Gotham Book" w:cstheme="minorHAnsi"/>
          <w:sz w:val="24"/>
          <w:szCs w:val="24"/>
          <w:u w:val="single"/>
        </w:rPr>
        <w:t xml:space="preserve"> </w:t>
      </w:r>
      <w:r w:rsidR="005E7939">
        <w:rPr>
          <w:rFonts w:ascii="Gotham Book" w:hAnsi="Gotham Book" w:cstheme="minorHAnsi"/>
          <w:sz w:val="24"/>
          <w:szCs w:val="24"/>
          <w:u w:val="single"/>
        </w:rPr>
        <w:t>september</w:t>
      </w:r>
      <w:r w:rsidR="00D70A31" w:rsidRPr="009A42C3">
        <w:rPr>
          <w:rFonts w:ascii="Gotham Book" w:hAnsi="Gotham Book" w:cstheme="minorHAnsi"/>
          <w:sz w:val="24"/>
          <w:szCs w:val="24"/>
          <w:u w:val="single"/>
        </w:rPr>
        <w:t xml:space="preserve"> 202</w:t>
      </w:r>
      <w:r w:rsidR="00AB4B2D">
        <w:rPr>
          <w:rFonts w:ascii="Gotham Book" w:hAnsi="Gotham Book" w:cstheme="minorHAnsi"/>
          <w:sz w:val="24"/>
          <w:szCs w:val="24"/>
          <w:u w:val="single"/>
        </w:rPr>
        <w:t>4</w:t>
      </w:r>
      <w:r w:rsidRPr="003946C0">
        <w:rPr>
          <w:rFonts w:ascii="Gotham Book" w:hAnsi="Gotham Book" w:cstheme="minorHAnsi"/>
          <w:sz w:val="24"/>
          <w:szCs w:val="24"/>
        </w:rPr>
        <w:t xml:space="preserve"> og frist for indlevering af opstillingstekst samt portrætbillede er </w:t>
      </w:r>
      <w:r w:rsidRPr="003946C0">
        <w:rPr>
          <w:rFonts w:ascii="Gotham Book" w:hAnsi="Gotham Book" w:cstheme="minorHAnsi"/>
          <w:sz w:val="24"/>
          <w:szCs w:val="24"/>
          <w:u w:val="single"/>
        </w:rPr>
        <w:t xml:space="preserve">d. </w:t>
      </w:r>
      <w:r w:rsidR="00AB4B2D">
        <w:rPr>
          <w:rFonts w:ascii="Gotham Book" w:hAnsi="Gotham Book" w:cstheme="minorHAnsi"/>
          <w:sz w:val="24"/>
          <w:szCs w:val="24"/>
          <w:u w:val="single"/>
        </w:rPr>
        <w:t>20</w:t>
      </w:r>
      <w:r w:rsidR="005E7939">
        <w:rPr>
          <w:rFonts w:ascii="Gotham Book" w:hAnsi="Gotham Book" w:cstheme="minorHAnsi"/>
          <w:sz w:val="24"/>
          <w:szCs w:val="24"/>
          <w:u w:val="single"/>
        </w:rPr>
        <w:t>.</w:t>
      </w:r>
      <w:r w:rsidRPr="003946C0">
        <w:rPr>
          <w:rFonts w:ascii="Gotham Book" w:hAnsi="Gotham Book" w:cstheme="minorHAnsi"/>
          <w:sz w:val="24"/>
          <w:szCs w:val="24"/>
          <w:u w:val="single"/>
        </w:rPr>
        <w:t xml:space="preserve"> </w:t>
      </w:r>
      <w:r w:rsidR="005E7939">
        <w:rPr>
          <w:rFonts w:ascii="Gotham Book" w:hAnsi="Gotham Book" w:cstheme="minorHAnsi"/>
          <w:sz w:val="24"/>
          <w:szCs w:val="24"/>
          <w:u w:val="single"/>
        </w:rPr>
        <w:t>september 202</w:t>
      </w:r>
      <w:r w:rsidR="00AB4B2D">
        <w:rPr>
          <w:rFonts w:ascii="Gotham Book" w:hAnsi="Gotham Book" w:cstheme="minorHAnsi"/>
          <w:sz w:val="24"/>
          <w:szCs w:val="24"/>
          <w:u w:val="single"/>
        </w:rPr>
        <w:t>4</w:t>
      </w:r>
      <w:r w:rsidR="00D70A31" w:rsidRPr="003946C0">
        <w:rPr>
          <w:rFonts w:ascii="Gotham Book" w:hAnsi="Gotham Book" w:cstheme="minorHAnsi"/>
          <w:sz w:val="24"/>
          <w:szCs w:val="24"/>
          <w:u w:val="single"/>
        </w:rPr>
        <w:t>.</w:t>
      </w:r>
      <w:r w:rsidRPr="003946C0">
        <w:rPr>
          <w:rFonts w:ascii="Gotham Book" w:hAnsi="Gotham Book" w:cstheme="minorHAnsi"/>
          <w:sz w:val="24"/>
          <w:szCs w:val="24"/>
        </w:rPr>
        <w:t xml:space="preserve"> Tekst og portrætbillede </w:t>
      </w:r>
      <w:r w:rsidR="00D70A31" w:rsidRPr="003946C0">
        <w:rPr>
          <w:rFonts w:ascii="Gotham Book" w:hAnsi="Gotham Book" w:cstheme="minorHAnsi"/>
          <w:sz w:val="24"/>
          <w:szCs w:val="24"/>
        </w:rPr>
        <w:t>uploades ligeledes på mit.fadl.dk</w:t>
      </w:r>
    </w:p>
    <w:p w14:paraId="264AE823" w14:textId="7FDF2959" w:rsidR="00D023E4" w:rsidRPr="003946C0" w:rsidRDefault="00D023E4" w:rsidP="003946C0">
      <w:pPr>
        <w:spacing w:line="276" w:lineRule="auto"/>
        <w:rPr>
          <w:rFonts w:ascii="Gotham Book" w:hAnsi="Gotham Book" w:cstheme="minorHAnsi"/>
          <w:sz w:val="24"/>
          <w:szCs w:val="24"/>
        </w:rPr>
      </w:pPr>
      <w:r w:rsidRPr="003946C0">
        <w:rPr>
          <w:rFonts w:ascii="Gotham Book" w:hAnsi="Gotham Book" w:cstheme="minorHAnsi"/>
          <w:sz w:val="24"/>
          <w:szCs w:val="24"/>
        </w:rPr>
        <w:t xml:space="preserve">Opstillingstekst og billede vil blive bragt i MOK, på fadl.dk og evt. </w:t>
      </w:r>
      <w:r w:rsidR="004E4B94" w:rsidRPr="003946C0">
        <w:rPr>
          <w:rFonts w:ascii="Gotham Book" w:hAnsi="Gotham Book" w:cstheme="minorHAnsi"/>
          <w:sz w:val="24"/>
          <w:szCs w:val="24"/>
        </w:rPr>
        <w:t>Facebook</w:t>
      </w:r>
      <w:r w:rsidRPr="003946C0">
        <w:rPr>
          <w:rFonts w:ascii="Gotham Book" w:hAnsi="Gotham Book" w:cstheme="minorHAnsi"/>
          <w:sz w:val="24"/>
          <w:szCs w:val="24"/>
        </w:rPr>
        <w:t xml:space="preserve"> i ugerne op til valget.</w:t>
      </w:r>
    </w:p>
    <w:p w14:paraId="22B85DDC" w14:textId="77777777" w:rsidR="00D023E4" w:rsidRPr="003946C0" w:rsidRDefault="00D023E4" w:rsidP="003946C0">
      <w:pPr>
        <w:spacing w:line="276" w:lineRule="auto"/>
        <w:rPr>
          <w:rFonts w:ascii="Gotham Book" w:hAnsi="Gotham Book" w:cstheme="minorHAnsi"/>
          <w:sz w:val="24"/>
          <w:szCs w:val="24"/>
        </w:rPr>
      </w:pPr>
    </w:p>
    <w:p w14:paraId="15F57DEB" w14:textId="77777777" w:rsidR="00E26EC3" w:rsidRPr="003946C0" w:rsidRDefault="00D023E4" w:rsidP="003946C0">
      <w:pPr>
        <w:spacing w:line="276" w:lineRule="auto"/>
        <w:rPr>
          <w:rFonts w:ascii="Gotham Book" w:hAnsi="Gotham Book" w:cstheme="minorHAnsi"/>
          <w:sz w:val="24"/>
          <w:szCs w:val="24"/>
        </w:rPr>
      </w:pPr>
      <w:r w:rsidRPr="003946C0">
        <w:rPr>
          <w:rFonts w:ascii="Gotham Book" w:hAnsi="Gotham Book" w:cstheme="minorHAnsi"/>
          <w:b/>
          <w:sz w:val="24"/>
          <w:szCs w:val="24"/>
        </w:rPr>
        <w:t>Valget</w:t>
      </w:r>
      <w:r w:rsidRPr="003946C0">
        <w:rPr>
          <w:rFonts w:ascii="Gotham Book" w:hAnsi="Gotham Book" w:cstheme="minorHAnsi"/>
          <w:b/>
          <w:sz w:val="24"/>
          <w:szCs w:val="24"/>
        </w:rPr>
        <w:br/>
      </w:r>
      <w:proofErr w:type="spellStart"/>
      <w:r w:rsidRPr="003946C0">
        <w:rPr>
          <w:rFonts w:ascii="Gotham Book" w:hAnsi="Gotham Book" w:cstheme="minorHAnsi"/>
          <w:sz w:val="24"/>
          <w:szCs w:val="24"/>
        </w:rPr>
        <w:t>Valget</w:t>
      </w:r>
      <w:proofErr w:type="spellEnd"/>
      <w:r w:rsidRPr="003946C0">
        <w:rPr>
          <w:rFonts w:ascii="Gotham Book" w:hAnsi="Gotham Book" w:cstheme="minorHAnsi"/>
          <w:sz w:val="24"/>
          <w:szCs w:val="24"/>
        </w:rPr>
        <w:t xml:space="preserve"> afholdes i henhold til </w:t>
      </w:r>
      <w:r w:rsidRPr="003946C0">
        <w:rPr>
          <w:rFonts w:ascii="Gotham Book" w:hAnsi="Gotham Book" w:cstheme="minorHAnsi"/>
          <w:i/>
          <w:sz w:val="24"/>
          <w:szCs w:val="24"/>
        </w:rPr>
        <w:t>Valgregulativ for valg for FADL, Københavns Kredsforenings Repræsentantskab</w:t>
      </w:r>
      <w:r w:rsidRPr="003946C0">
        <w:rPr>
          <w:rFonts w:ascii="Gotham Book" w:hAnsi="Gotham Book" w:cstheme="minorHAnsi"/>
          <w:sz w:val="24"/>
          <w:szCs w:val="24"/>
        </w:rPr>
        <w:t xml:space="preserve"> samt </w:t>
      </w:r>
      <w:r w:rsidRPr="003946C0">
        <w:rPr>
          <w:rFonts w:ascii="Gotham Book" w:hAnsi="Gotham Book" w:cstheme="minorHAnsi"/>
          <w:i/>
          <w:sz w:val="24"/>
          <w:szCs w:val="24"/>
        </w:rPr>
        <w:t xml:space="preserve">Love for FADL, Københavns Kredsforening </w:t>
      </w:r>
      <w:r w:rsidRPr="003946C0">
        <w:rPr>
          <w:rFonts w:ascii="Gotham Book" w:hAnsi="Gotham Book" w:cstheme="minorHAnsi"/>
          <w:sz w:val="24"/>
          <w:szCs w:val="24"/>
        </w:rPr>
        <w:t xml:space="preserve">(foreningens vedtægter), der kan findes på fadl.dk. </w:t>
      </w:r>
    </w:p>
    <w:p w14:paraId="05EC4E4E" w14:textId="512F3D30" w:rsidR="00D023E4" w:rsidRPr="003946C0" w:rsidRDefault="00D023E4" w:rsidP="003946C0">
      <w:pPr>
        <w:spacing w:line="276" w:lineRule="auto"/>
        <w:rPr>
          <w:rFonts w:ascii="Gotham Book" w:hAnsi="Gotham Book" w:cstheme="minorHAnsi"/>
          <w:sz w:val="24"/>
          <w:szCs w:val="24"/>
        </w:rPr>
      </w:pPr>
      <w:r w:rsidRPr="003946C0">
        <w:rPr>
          <w:rFonts w:ascii="Gotham Book" w:hAnsi="Gotham Book" w:cstheme="minorHAnsi"/>
          <w:sz w:val="24"/>
          <w:szCs w:val="24"/>
        </w:rPr>
        <w:t xml:space="preserve">Valget åbner </w:t>
      </w:r>
      <w:r w:rsidR="00602088" w:rsidRPr="003946C0">
        <w:rPr>
          <w:rFonts w:ascii="Gotham Book" w:hAnsi="Gotham Book" w:cstheme="minorHAnsi"/>
          <w:sz w:val="24"/>
          <w:szCs w:val="24"/>
        </w:rPr>
        <w:t xml:space="preserve">lørdag </w:t>
      </w:r>
      <w:r w:rsidRPr="003946C0">
        <w:rPr>
          <w:rFonts w:ascii="Gotham Book" w:hAnsi="Gotham Book" w:cstheme="minorHAnsi"/>
          <w:sz w:val="24"/>
          <w:szCs w:val="24"/>
        </w:rPr>
        <w:t xml:space="preserve">d. </w:t>
      </w:r>
      <w:proofErr w:type="gramStart"/>
      <w:r w:rsidR="00504611">
        <w:rPr>
          <w:rFonts w:ascii="Gotham Book" w:hAnsi="Gotham Book" w:cstheme="minorHAnsi"/>
          <w:sz w:val="24"/>
          <w:szCs w:val="24"/>
        </w:rPr>
        <w:t>2</w:t>
      </w:r>
      <w:r w:rsidR="00AB4B2D">
        <w:rPr>
          <w:rFonts w:ascii="Gotham Book" w:hAnsi="Gotham Book" w:cstheme="minorHAnsi"/>
          <w:sz w:val="24"/>
          <w:szCs w:val="24"/>
        </w:rPr>
        <w:t>7</w:t>
      </w:r>
      <w:proofErr w:type="gramEnd"/>
      <w:r w:rsidRPr="003946C0">
        <w:rPr>
          <w:rFonts w:ascii="Gotham Book" w:hAnsi="Gotham Book" w:cstheme="minorHAnsi"/>
          <w:sz w:val="24"/>
          <w:szCs w:val="24"/>
        </w:rPr>
        <w:t xml:space="preserve"> </w:t>
      </w:r>
      <w:r w:rsidR="00504611">
        <w:rPr>
          <w:rFonts w:ascii="Gotham Book" w:hAnsi="Gotham Book" w:cstheme="minorHAnsi"/>
          <w:sz w:val="24"/>
          <w:szCs w:val="24"/>
        </w:rPr>
        <w:t>september</w:t>
      </w:r>
      <w:r w:rsidRPr="003946C0">
        <w:rPr>
          <w:rFonts w:ascii="Gotham Book" w:hAnsi="Gotham Book" w:cstheme="minorHAnsi"/>
          <w:sz w:val="24"/>
          <w:szCs w:val="24"/>
        </w:rPr>
        <w:t xml:space="preserve"> 20</w:t>
      </w:r>
      <w:r w:rsidR="00E26EC3" w:rsidRPr="003946C0">
        <w:rPr>
          <w:rFonts w:ascii="Gotham Book" w:hAnsi="Gotham Book" w:cstheme="minorHAnsi"/>
          <w:sz w:val="24"/>
          <w:szCs w:val="24"/>
        </w:rPr>
        <w:t>2</w:t>
      </w:r>
      <w:r w:rsidR="00AB4B2D">
        <w:rPr>
          <w:rFonts w:ascii="Gotham Book" w:hAnsi="Gotham Book" w:cstheme="minorHAnsi"/>
          <w:sz w:val="24"/>
          <w:szCs w:val="24"/>
        </w:rPr>
        <w:t>4</w:t>
      </w:r>
      <w:r w:rsidR="00E26EC3" w:rsidRPr="003946C0">
        <w:rPr>
          <w:rFonts w:ascii="Gotham Book" w:hAnsi="Gotham Book" w:cstheme="minorHAnsi"/>
          <w:sz w:val="24"/>
          <w:szCs w:val="24"/>
        </w:rPr>
        <w:t xml:space="preserve"> </w:t>
      </w:r>
      <w:r w:rsidRPr="003946C0">
        <w:rPr>
          <w:rFonts w:ascii="Gotham Book" w:hAnsi="Gotham Book" w:cstheme="minorHAnsi"/>
          <w:sz w:val="24"/>
          <w:szCs w:val="24"/>
        </w:rPr>
        <w:t xml:space="preserve">kl. </w:t>
      </w:r>
      <w:r w:rsidR="00504611">
        <w:rPr>
          <w:rFonts w:ascii="Gotham Book" w:hAnsi="Gotham Book" w:cstheme="minorHAnsi"/>
          <w:sz w:val="24"/>
          <w:szCs w:val="24"/>
        </w:rPr>
        <w:t>0</w:t>
      </w:r>
      <w:r w:rsidRPr="003946C0">
        <w:rPr>
          <w:rFonts w:ascii="Gotham Book" w:hAnsi="Gotham Book" w:cstheme="minorHAnsi"/>
          <w:sz w:val="24"/>
          <w:szCs w:val="24"/>
        </w:rPr>
        <w:t>.00</w:t>
      </w:r>
      <w:r w:rsidR="00E26EC3" w:rsidRPr="003946C0">
        <w:rPr>
          <w:rFonts w:ascii="Gotham Book" w:hAnsi="Gotham Book" w:cstheme="minorHAnsi"/>
          <w:sz w:val="24"/>
          <w:szCs w:val="24"/>
        </w:rPr>
        <w:t xml:space="preserve"> </w:t>
      </w:r>
      <w:r w:rsidRPr="003946C0">
        <w:rPr>
          <w:rFonts w:ascii="Gotham Book" w:hAnsi="Gotham Book" w:cstheme="minorHAnsi"/>
          <w:sz w:val="24"/>
          <w:szCs w:val="24"/>
        </w:rPr>
        <w:t xml:space="preserve">og afstemningen foregår på mit.fadl.dk. Valget afsluttes på FADL Københavns Kredsforenings generalforsamlingen </w:t>
      </w:r>
      <w:r w:rsidR="00602088" w:rsidRPr="003946C0">
        <w:rPr>
          <w:rFonts w:ascii="Gotham Book" w:hAnsi="Gotham Book" w:cstheme="minorHAnsi"/>
          <w:sz w:val="24"/>
          <w:szCs w:val="24"/>
        </w:rPr>
        <w:t>fredag</w:t>
      </w:r>
      <w:r w:rsidR="00E26EC3" w:rsidRPr="003946C0">
        <w:rPr>
          <w:rFonts w:ascii="Gotham Book" w:hAnsi="Gotham Book" w:cstheme="minorHAnsi"/>
          <w:sz w:val="24"/>
          <w:szCs w:val="24"/>
        </w:rPr>
        <w:t xml:space="preserve"> </w:t>
      </w:r>
      <w:r w:rsidRPr="003946C0">
        <w:rPr>
          <w:rFonts w:ascii="Gotham Book" w:hAnsi="Gotham Book" w:cstheme="minorHAnsi"/>
          <w:sz w:val="24"/>
          <w:szCs w:val="24"/>
        </w:rPr>
        <w:t xml:space="preserve">d. </w:t>
      </w:r>
      <w:proofErr w:type="gramStart"/>
      <w:r w:rsidR="00AB4B2D">
        <w:rPr>
          <w:rFonts w:ascii="Gotham Book" w:hAnsi="Gotham Book" w:cstheme="minorHAnsi"/>
          <w:sz w:val="24"/>
          <w:szCs w:val="24"/>
        </w:rPr>
        <w:t>3</w:t>
      </w:r>
      <w:proofErr w:type="gramEnd"/>
      <w:r w:rsidR="00AB4B2D">
        <w:rPr>
          <w:rFonts w:ascii="Gotham Book" w:hAnsi="Gotham Book" w:cstheme="minorHAnsi"/>
          <w:sz w:val="24"/>
          <w:szCs w:val="24"/>
        </w:rPr>
        <w:t xml:space="preserve"> oktober</w:t>
      </w:r>
      <w:r w:rsidRPr="003946C0">
        <w:rPr>
          <w:rFonts w:ascii="Gotham Book" w:hAnsi="Gotham Book" w:cstheme="minorHAnsi"/>
          <w:sz w:val="24"/>
          <w:szCs w:val="24"/>
        </w:rPr>
        <w:t xml:space="preserve"> 20</w:t>
      </w:r>
      <w:r w:rsidR="00E26EC3" w:rsidRPr="003946C0">
        <w:rPr>
          <w:rFonts w:ascii="Gotham Book" w:hAnsi="Gotham Book" w:cstheme="minorHAnsi"/>
          <w:sz w:val="24"/>
          <w:szCs w:val="24"/>
        </w:rPr>
        <w:t>2</w:t>
      </w:r>
      <w:r w:rsidR="00AB4B2D">
        <w:rPr>
          <w:rFonts w:ascii="Gotham Book" w:hAnsi="Gotham Book" w:cstheme="minorHAnsi"/>
          <w:sz w:val="24"/>
          <w:szCs w:val="24"/>
        </w:rPr>
        <w:t>4</w:t>
      </w:r>
      <w:r w:rsidRPr="003946C0">
        <w:rPr>
          <w:rFonts w:ascii="Gotham Book" w:hAnsi="Gotham Book" w:cstheme="minorHAnsi"/>
          <w:sz w:val="24"/>
          <w:szCs w:val="24"/>
        </w:rPr>
        <w:t xml:space="preserve">, hvor valgkontrollanterne ligeledes vil præsentere resultatet. </w:t>
      </w:r>
    </w:p>
    <w:p w14:paraId="5584C713" w14:textId="77777777" w:rsidR="00E26EC3" w:rsidRPr="003946C0" w:rsidRDefault="00D023E4" w:rsidP="003946C0">
      <w:pPr>
        <w:spacing w:line="276" w:lineRule="auto"/>
        <w:rPr>
          <w:rFonts w:ascii="Gotham Book" w:hAnsi="Gotham Book" w:cstheme="minorHAnsi"/>
          <w:sz w:val="24"/>
          <w:szCs w:val="24"/>
        </w:rPr>
      </w:pPr>
      <w:r w:rsidRPr="003946C0">
        <w:rPr>
          <w:rFonts w:ascii="Gotham Book" w:hAnsi="Gotham Book" w:cstheme="minorHAnsi"/>
          <w:sz w:val="24"/>
          <w:szCs w:val="24"/>
        </w:rPr>
        <w:t>Hvis der er stemmelighed blandt pladserne, vil dette blive løst ved lodtrækning udført af valgkontrollanterne</w:t>
      </w:r>
      <w:r w:rsidRPr="003946C0" w:rsidDel="002B638B">
        <w:rPr>
          <w:rFonts w:ascii="Gotham Book" w:hAnsi="Gotham Book" w:cstheme="minorHAnsi"/>
          <w:sz w:val="24"/>
          <w:szCs w:val="24"/>
        </w:rPr>
        <w:t xml:space="preserve"> </w:t>
      </w:r>
      <w:r w:rsidRPr="003946C0">
        <w:rPr>
          <w:rFonts w:ascii="Gotham Book" w:hAnsi="Gotham Book" w:cstheme="minorHAnsi"/>
          <w:sz w:val="24"/>
          <w:szCs w:val="24"/>
        </w:rPr>
        <w:t xml:space="preserve">jf. §11, stk. 2. i </w:t>
      </w:r>
      <w:r w:rsidRPr="003946C0">
        <w:rPr>
          <w:rFonts w:ascii="Gotham Book" w:hAnsi="Gotham Book" w:cstheme="minorHAnsi"/>
          <w:i/>
          <w:sz w:val="24"/>
          <w:szCs w:val="24"/>
        </w:rPr>
        <w:t>Valgregulativ for valg for FADL, Københavns Kredsforenings Repræsentantskab</w:t>
      </w:r>
      <w:r w:rsidRPr="003946C0">
        <w:rPr>
          <w:rFonts w:ascii="Gotham Book" w:hAnsi="Gotham Book" w:cstheme="minorHAnsi"/>
          <w:sz w:val="24"/>
          <w:szCs w:val="24"/>
        </w:rPr>
        <w:t xml:space="preserve">. </w:t>
      </w:r>
    </w:p>
    <w:p w14:paraId="61D5FB58" w14:textId="77777777" w:rsidR="00D023E4" w:rsidRPr="003946C0" w:rsidRDefault="00D023E4" w:rsidP="003946C0">
      <w:pPr>
        <w:spacing w:line="276" w:lineRule="auto"/>
        <w:rPr>
          <w:rFonts w:ascii="Gotham Book" w:hAnsi="Gotham Book" w:cstheme="minorHAnsi"/>
          <w:b/>
          <w:sz w:val="24"/>
          <w:szCs w:val="24"/>
        </w:rPr>
      </w:pPr>
      <w:r w:rsidRPr="003946C0">
        <w:rPr>
          <w:rFonts w:ascii="Gotham Book" w:hAnsi="Gotham Book" w:cstheme="minorHAnsi"/>
          <w:sz w:val="24"/>
          <w:szCs w:val="24"/>
        </w:rPr>
        <w:t>Valgresultatet vil også blive offentliggjort på fadl.dk inden for 24 timer efter valgets afslutning.</w:t>
      </w:r>
    </w:p>
    <w:p w14:paraId="691837D5" w14:textId="77777777" w:rsidR="00D023E4" w:rsidRPr="003946C0" w:rsidRDefault="00D023E4" w:rsidP="003946C0">
      <w:pPr>
        <w:spacing w:line="276" w:lineRule="auto"/>
        <w:rPr>
          <w:rFonts w:ascii="Gotham Book" w:hAnsi="Gotham Book" w:cstheme="minorHAnsi"/>
          <w:sz w:val="24"/>
          <w:szCs w:val="24"/>
        </w:rPr>
      </w:pPr>
    </w:p>
    <w:p w14:paraId="6122D08D" w14:textId="3BFA7109" w:rsidR="00D023E4" w:rsidRPr="003946C0" w:rsidRDefault="00D023E4" w:rsidP="003946C0">
      <w:pPr>
        <w:spacing w:line="276" w:lineRule="auto"/>
        <w:rPr>
          <w:rFonts w:ascii="Gotham Book" w:hAnsi="Gotham Book" w:cstheme="minorHAnsi"/>
          <w:sz w:val="24"/>
          <w:szCs w:val="24"/>
        </w:rPr>
      </w:pPr>
      <w:r w:rsidRPr="003946C0">
        <w:rPr>
          <w:rFonts w:ascii="Gotham Book" w:hAnsi="Gotham Book" w:cstheme="minorHAnsi"/>
          <w:sz w:val="24"/>
          <w:szCs w:val="24"/>
        </w:rPr>
        <w:t>Der henstilles til</w:t>
      </w:r>
      <w:r w:rsidR="00E26EC3" w:rsidRPr="003946C0">
        <w:rPr>
          <w:rFonts w:ascii="Gotham Book" w:hAnsi="Gotham Book" w:cstheme="minorHAnsi"/>
          <w:sz w:val="24"/>
          <w:szCs w:val="24"/>
        </w:rPr>
        <w:t xml:space="preserve">, </w:t>
      </w:r>
      <w:r w:rsidRPr="003946C0">
        <w:rPr>
          <w:rFonts w:ascii="Gotham Book" w:hAnsi="Gotham Book" w:cstheme="minorHAnsi"/>
          <w:sz w:val="24"/>
          <w:szCs w:val="24"/>
        </w:rPr>
        <w:t>at alle opstillede fører en fair og ligeværdig valgkamp.</w:t>
      </w:r>
      <w:r w:rsidR="00602088" w:rsidRPr="003946C0">
        <w:rPr>
          <w:rFonts w:ascii="Gotham Book" w:hAnsi="Gotham Book" w:cstheme="minorHAnsi"/>
          <w:sz w:val="24"/>
          <w:szCs w:val="24"/>
        </w:rPr>
        <w:t xml:space="preserve"> Det er tilladt at føre valgkamp for sig selv, det er ikke tilladt at føre negativ valgkamp mod andre. </w:t>
      </w:r>
    </w:p>
    <w:p w14:paraId="0FA799D3" w14:textId="77777777" w:rsidR="00D023E4" w:rsidRPr="003946C0" w:rsidRDefault="00D023E4" w:rsidP="003946C0">
      <w:pPr>
        <w:spacing w:line="276" w:lineRule="auto"/>
        <w:rPr>
          <w:rFonts w:ascii="Gotham Book" w:hAnsi="Gotham Book" w:cstheme="minorHAnsi"/>
          <w:sz w:val="24"/>
          <w:szCs w:val="24"/>
        </w:rPr>
      </w:pPr>
    </w:p>
    <w:p w14:paraId="3F2B08E6" w14:textId="77777777" w:rsidR="00D023E4" w:rsidRPr="003946C0" w:rsidRDefault="00D023E4" w:rsidP="003946C0">
      <w:pPr>
        <w:spacing w:line="276" w:lineRule="auto"/>
        <w:rPr>
          <w:rFonts w:ascii="Gotham Book" w:hAnsi="Gotham Book" w:cstheme="minorHAnsi"/>
          <w:sz w:val="24"/>
          <w:szCs w:val="24"/>
        </w:rPr>
      </w:pPr>
    </w:p>
    <w:p w14:paraId="71012ADB" w14:textId="655B7040" w:rsidR="00D023E4" w:rsidRPr="003946C0" w:rsidRDefault="00D023E4" w:rsidP="003946C0">
      <w:pPr>
        <w:spacing w:line="276" w:lineRule="auto"/>
        <w:rPr>
          <w:rFonts w:ascii="Gotham Book" w:hAnsi="Gotham Book" w:cstheme="minorHAnsi"/>
          <w:b/>
          <w:sz w:val="24"/>
          <w:szCs w:val="24"/>
        </w:rPr>
      </w:pPr>
      <w:r w:rsidRPr="003946C0">
        <w:rPr>
          <w:rFonts w:ascii="Gotham Book" w:hAnsi="Gotham Book" w:cstheme="minorHAnsi"/>
          <w:b/>
          <w:sz w:val="24"/>
          <w:szCs w:val="24"/>
        </w:rPr>
        <w:t>Generalforsamling 20</w:t>
      </w:r>
      <w:r w:rsidR="00E26EC3" w:rsidRPr="003946C0">
        <w:rPr>
          <w:rFonts w:ascii="Gotham Book" w:hAnsi="Gotham Book" w:cstheme="minorHAnsi"/>
          <w:b/>
          <w:sz w:val="24"/>
          <w:szCs w:val="24"/>
        </w:rPr>
        <w:t>2</w:t>
      </w:r>
      <w:r w:rsidR="00AB4B2D">
        <w:rPr>
          <w:rFonts w:ascii="Gotham Book" w:hAnsi="Gotham Book" w:cstheme="minorHAnsi"/>
          <w:b/>
          <w:sz w:val="24"/>
          <w:szCs w:val="24"/>
        </w:rPr>
        <w:t>4</w:t>
      </w:r>
      <w:r w:rsidRPr="003946C0">
        <w:rPr>
          <w:rFonts w:ascii="Gotham Book" w:hAnsi="Gotham Book" w:cstheme="minorHAnsi"/>
          <w:b/>
          <w:sz w:val="24"/>
          <w:szCs w:val="24"/>
        </w:rPr>
        <w:br/>
      </w:r>
      <w:r w:rsidRPr="003946C0">
        <w:rPr>
          <w:rFonts w:ascii="Gotham Book" w:hAnsi="Gotham Book" w:cstheme="minorHAnsi"/>
          <w:sz w:val="24"/>
          <w:szCs w:val="24"/>
        </w:rPr>
        <w:t xml:space="preserve">Generalforsamlingen afholdes </w:t>
      </w:r>
      <w:r w:rsidR="00602088" w:rsidRPr="003946C0">
        <w:rPr>
          <w:rFonts w:ascii="Gotham Book" w:hAnsi="Gotham Book" w:cstheme="minorHAnsi"/>
          <w:sz w:val="24"/>
          <w:szCs w:val="24"/>
        </w:rPr>
        <w:t>fredag</w:t>
      </w:r>
      <w:r w:rsidRPr="003946C0">
        <w:rPr>
          <w:rFonts w:ascii="Gotham Book" w:hAnsi="Gotham Book" w:cstheme="minorHAnsi"/>
          <w:sz w:val="24"/>
          <w:szCs w:val="24"/>
        </w:rPr>
        <w:t xml:space="preserve"> d. </w:t>
      </w:r>
      <w:r w:rsidR="008027D8">
        <w:rPr>
          <w:rFonts w:ascii="Gotham Book" w:hAnsi="Gotham Book" w:cstheme="minorHAnsi"/>
          <w:sz w:val="24"/>
          <w:szCs w:val="24"/>
        </w:rPr>
        <w:t xml:space="preserve">3 </w:t>
      </w:r>
      <w:proofErr w:type="gramStart"/>
      <w:r w:rsidR="008027D8">
        <w:rPr>
          <w:rFonts w:ascii="Gotham Book" w:hAnsi="Gotham Book" w:cstheme="minorHAnsi"/>
          <w:sz w:val="24"/>
          <w:szCs w:val="24"/>
        </w:rPr>
        <w:t>Oktober</w:t>
      </w:r>
      <w:proofErr w:type="gramEnd"/>
      <w:r w:rsidR="00504611">
        <w:rPr>
          <w:rFonts w:ascii="Gotham Book" w:hAnsi="Gotham Book" w:cstheme="minorHAnsi"/>
          <w:sz w:val="24"/>
          <w:szCs w:val="24"/>
        </w:rPr>
        <w:t xml:space="preserve"> 202</w:t>
      </w:r>
      <w:r w:rsidR="00AB4B2D">
        <w:rPr>
          <w:rFonts w:ascii="Gotham Book" w:hAnsi="Gotham Book" w:cstheme="minorHAnsi"/>
          <w:sz w:val="24"/>
          <w:szCs w:val="24"/>
        </w:rPr>
        <w:t>4</w:t>
      </w:r>
      <w:r w:rsidR="00504611">
        <w:rPr>
          <w:rFonts w:ascii="Gotham Book" w:hAnsi="Gotham Book" w:cstheme="minorHAnsi"/>
          <w:sz w:val="24"/>
          <w:szCs w:val="24"/>
        </w:rPr>
        <w:t xml:space="preserve"> </w:t>
      </w:r>
      <w:r w:rsidRPr="003946C0">
        <w:rPr>
          <w:rFonts w:ascii="Gotham Book" w:hAnsi="Gotham Book" w:cstheme="minorHAnsi"/>
          <w:sz w:val="24"/>
          <w:szCs w:val="24"/>
        </w:rPr>
        <w:t>kl. 17.00. Her vil der være gennemgang og præsentation af det forgangne foreningsår og valget afsluttes som nævnt ovenfor. Efterfølgende mødes de nye repræsentanter og suppleanter, der skal tages et fællesbillede</w:t>
      </w:r>
      <w:r w:rsidR="00E26EC3" w:rsidRPr="003946C0">
        <w:rPr>
          <w:rFonts w:ascii="Gotham Book" w:hAnsi="Gotham Book" w:cstheme="minorHAnsi"/>
          <w:sz w:val="24"/>
          <w:szCs w:val="24"/>
        </w:rPr>
        <w:t xml:space="preserve"> </w:t>
      </w:r>
      <w:r w:rsidRPr="003946C0">
        <w:rPr>
          <w:rFonts w:ascii="Gotham Book" w:hAnsi="Gotham Book" w:cstheme="minorHAnsi"/>
          <w:sz w:val="24"/>
          <w:szCs w:val="24"/>
        </w:rPr>
        <w:t xml:space="preserve">og alle får indledende information om </w:t>
      </w:r>
      <w:r w:rsidRPr="003946C0">
        <w:rPr>
          <w:rFonts w:ascii="Gotham Book" w:hAnsi="Gotham Book" w:cstheme="minorHAnsi"/>
          <w:sz w:val="24"/>
          <w:szCs w:val="24"/>
        </w:rPr>
        <w:lastRenderedPageBreak/>
        <w:t>det kommende arbejde.</w:t>
      </w:r>
      <w:r w:rsidR="00602088" w:rsidRPr="003946C0">
        <w:rPr>
          <w:rFonts w:ascii="Gotham Book" w:hAnsi="Gotham Book" w:cstheme="minorHAnsi"/>
          <w:sz w:val="24"/>
          <w:szCs w:val="24"/>
        </w:rPr>
        <w:t xml:space="preserve"> Generalforsamlingen vil være med både underholdning og aftensmad. </w:t>
      </w:r>
    </w:p>
    <w:p w14:paraId="54D60274" w14:textId="77777777" w:rsidR="00D023E4" w:rsidRPr="003946C0" w:rsidRDefault="00D023E4" w:rsidP="003946C0">
      <w:pPr>
        <w:spacing w:line="276" w:lineRule="auto"/>
        <w:rPr>
          <w:rFonts w:ascii="Gotham Book" w:hAnsi="Gotham Book" w:cstheme="minorHAnsi"/>
          <w:sz w:val="24"/>
          <w:szCs w:val="24"/>
        </w:rPr>
      </w:pPr>
    </w:p>
    <w:p w14:paraId="43103F0D" w14:textId="77777777" w:rsidR="009A42C3" w:rsidRDefault="009A42C3" w:rsidP="003946C0">
      <w:pPr>
        <w:spacing w:line="276" w:lineRule="auto"/>
        <w:rPr>
          <w:rFonts w:ascii="Gotham Book" w:hAnsi="Gotham Book" w:cstheme="minorHAnsi"/>
          <w:b/>
          <w:sz w:val="24"/>
          <w:szCs w:val="24"/>
        </w:rPr>
      </w:pPr>
    </w:p>
    <w:p w14:paraId="3128EF63" w14:textId="0FC003CF" w:rsidR="00D023E4" w:rsidRPr="003946C0" w:rsidRDefault="00D023E4" w:rsidP="003946C0">
      <w:pPr>
        <w:spacing w:line="276" w:lineRule="auto"/>
        <w:rPr>
          <w:rFonts w:ascii="Gotham Book" w:hAnsi="Gotham Book" w:cstheme="minorHAnsi"/>
          <w:sz w:val="24"/>
          <w:szCs w:val="24"/>
        </w:rPr>
      </w:pPr>
      <w:r w:rsidRPr="003946C0">
        <w:rPr>
          <w:rFonts w:ascii="Gotham Book" w:hAnsi="Gotham Book" w:cstheme="minorHAnsi"/>
          <w:b/>
          <w:sz w:val="24"/>
          <w:szCs w:val="24"/>
        </w:rPr>
        <w:t>Vigtige datoer</w:t>
      </w:r>
      <w:r w:rsidRPr="003946C0">
        <w:rPr>
          <w:rFonts w:ascii="Gotham Book" w:hAnsi="Gotham Book" w:cstheme="minorHAnsi"/>
          <w:b/>
          <w:sz w:val="24"/>
          <w:szCs w:val="24"/>
        </w:rPr>
        <w:br/>
      </w:r>
      <w:r w:rsidRPr="003946C0">
        <w:rPr>
          <w:rFonts w:ascii="Gotham Book" w:hAnsi="Gotham Book" w:cstheme="minorHAnsi"/>
          <w:sz w:val="24"/>
          <w:szCs w:val="24"/>
        </w:rPr>
        <w:t xml:space="preserve">Det første repræsentantskabsmøde afholdes </w:t>
      </w:r>
      <w:r w:rsidR="00EB59D4" w:rsidRPr="003946C0">
        <w:rPr>
          <w:rFonts w:ascii="Gotham Book" w:hAnsi="Gotham Book" w:cstheme="minorHAnsi"/>
          <w:sz w:val="24"/>
          <w:szCs w:val="24"/>
          <w:u w:val="single"/>
        </w:rPr>
        <w:t>t</w:t>
      </w:r>
      <w:r w:rsidR="00B86B2E">
        <w:rPr>
          <w:rFonts w:ascii="Gotham Book" w:hAnsi="Gotham Book" w:cstheme="minorHAnsi"/>
          <w:sz w:val="24"/>
          <w:szCs w:val="24"/>
          <w:u w:val="single"/>
        </w:rPr>
        <w:t>o</w:t>
      </w:r>
      <w:r w:rsidR="00EB59D4" w:rsidRPr="003946C0">
        <w:rPr>
          <w:rFonts w:ascii="Gotham Book" w:hAnsi="Gotham Book" w:cstheme="minorHAnsi"/>
          <w:sz w:val="24"/>
          <w:szCs w:val="24"/>
          <w:u w:val="single"/>
        </w:rPr>
        <w:t xml:space="preserve">rsdag </w:t>
      </w:r>
      <w:r w:rsidRPr="003946C0">
        <w:rPr>
          <w:rFonts w:ascii="Gotham Book" w:hAnsi="Gotham Book" w:cstheme="minorHAnsi"/>
          <w:sz w:val="24"/>
          <w:szCs w:val="24"/>
          <w:u w:val="single"/>
        </w:rPr>
        <w:t xml:space="preserve">d. </w:t>
      </w:r>
      <w:r w:rsidR="00B86B2E">
        <w:rPr>
          <w:rFonts w:ascii="Gotham Book" w:hAnsi="Gotham Book" w:cstheme="minorHAnsi"/>
          <w:sz w:val="24"/>
          <w:szCs w:val="24"/>
          <w:u w:val="single"/>
        </w:rPr>
        <w:t>1</w:t>
      </w:r>
      <w:r w:rsidR="00554DBD">
        <w:rPr>
          <w:rFonts w:ascii="Gotham Book" w:hAnsi="Gotham Book" w:cstheme="minorHAnsi"/>
          <w:sz w:val="24"/>
          <w:szCs w:val="24"/>
          <w:u w:val="single"/>
        </w:rPr>
        <w:t>7</w:t>
      </w:r>
      <w:r w:rsidR="00602088" w:rsidRPr="003946C0">
        <w:rPr>
          <w:rFonts w:ascii="Gotham Book" w:hAnsi="Gotham Book" w:cstheme="minorHAnsi"/>
          <w:sz w:val="24"/>
          <w:szCs w:val="24"/>
          <w:u w:val="single"/>
        </w:rPr>
        <w:t>.</w:t>
      </w:r>
      <w:r w:rsidR="00B86B2E">
        <w:rPr>
          <w:rFonts w:ascii="Gotham Book" w:hAnsi="Gotham Book" w:cstheme="minorHAnsi"/>
          <w:sz w:val="24"/>
          <w:szCs w:val="24"/>
          <w:u w:val="single"/>
        </w:rPr>
        <w:t xml:space="preserve"> oktober</w:t>
      </w:r>
      <w:r w:rsidRPr="003946C0">
        <w:rPr>
          <w:rFonts w:ascii="Gotham Book" w:hAnsi="Gotham Book" w:cstheme="minorHAnsi"/>
          <w:sz w:val="24"/>
          <w:szCs w:val="24"/>
          <w:u w:val="single"/>
        </w:rPr>
        <w:t xml:space="preserve"> 20</w:t>
      </w:r>
      <w:r w:rsidR="00EB59D4" w:rsidRPr="003946C0">
        <w:rPr>
          <w:rFonts w:ascii="Gotham Book" w:hAnsi="Gotham Book" w:cstheme="minorHAnsi"/>
          <w:sz w:val="24"/>
          <w:szCs w:val="24"/>
          <w:u w:val="single"/>
        </w:rPr>
        <w:t>2</w:t>
      </w:r>
      <w:r w:rsidR="00554DBD">
        <w:rPr>
          <w:rFonts w:ascii="Gotham Book" w:hAnsi="Gotham Book" w:cstheme="minorHAnsi"/>
          <w:sz w:val="24"/>
          <w:szCs w:val="24"/>
          <w:u w:val="single"/>
        </w:rPr>
        <w:t>4</w:t>
      </w:r>
      <w:r w:rsidRPr="003946C0">
        <w:rPr>
          <w:rFonts w:ascii="Gotham Book" w:hAnsi="Gotham Book" w:cstheme="minorHAnsi"/>
          <w:sz w:val="24"/>
          <w:szCs w:val="24"/>
          <w:u w:val="single"/>
        </w:rPr>
        <w:t xml:space="preserve"> kl. 16.15</w:t>
      </w:r>
      <w:r w:rsidRPr="003946C0">
        <w:rPr>
          <w:rFonts w:ascii="Gotham Book" w:hAnsi="Gotham Book" w:cstheme="minorHAnsi"/>
          <w:sz w:val="24"/>
          <w:szCs w:val="24"/>
        </w:rPr>
        <w:t xml:space="preserve"> i FADL-huset</w:t>
      </w:r>
      <w:r w:rsidR="00EB59D4" w:rsidRPr="003946C0">
        <w:rPr>
          <w:rFonts w:ascii="Gotham Book" w:hAnsi="Gotham Book" w:cstheme="minorHAnsi"/>
          <w:sz w:val="24"/>
          <w:szCs w:val="24"/>
        </w:rPr>
        <w:t>s</w:t>
      </w:r>
      <w:r w:rsidRPr="003946C0">
        <w:rPr>
          <w:rFonts w:ascii="Gotham Book" w:hAnsi="Gotham Book" w:cstheme="minorHAnsi"/>
          <w:sz w:val="24"/>
          <w:szCs w:val="24"/>
        </w:rPr>
        <w:t xml:space="preserve"> kantine (Blegdamsvej 26 baghuset, 2200 København N)</w:t>
      </w:r>
      <w:r w:rsidR="00E26EC3" w:rsidRPr="003946C0">
        <w:rPr>
          <w:rFonts w:ascii="Gotham Book" w:hAnsi="Gotham Book" w:cstheme="minorHAnsi"/>
          <w:sz w:val="24"/>
          <w:szCs w:val="24"/>
        </w:rPr>
        <w:t>.</w:t>
      </w:r>
      <w:r w:rsidRPr="003946C0">
        <w:rPr>
          <w:rFonts w:ascii="Gotham Book" w:hAnsi="Gotham Book" w:cstheme="minorHAnsi"/>
          <w:sz w:val="24"/>
          <w:szCs w:val="24"/>
        </w:rPr>
        <w:t xml:space="preserve"> Deltagelse er </w:t>
      </w:r>
      <w:r w:rsidRPr="003946C0">
        <w:rPr>
          <w:rFonts w:ascii="Gotham Book" w:hAnsi="Gotham Book" w:cstheme="minorHAnsi"/>
          <w:sz w:val="24"/>
          <w:szCs w:val="24"/>
          <w:u w:val="single"/>
        </w:rPr>
        <w:t>obligatorisk,</w:t>
      </w:r>
      <w:r w:rsidRPr="003946C0">
        <w:rPr>
          <w:rFonts w:ascii="Gotham Book" w:hAnsi="Gotham Book" w:cstheme="minorHAnsi"/>
          <w:sz w:val="24"/>
          <w:szCs w:val="24"/>
        </w:rPr>
        <w:t xml:space="preserve"> da der på dette møde er valg til for</w:t>
      </w:r>
      <w:r w:rsidR="0003382D">
        <w:rPr>
          <w:rFonts w:ascii="Gotham Book" w:hAnsi="Gotham Book" w:cstheme="minorHAnsi"/>
          <w:sz w:val="24"/>
          <w:szCs w:val="24"/>
        </w:rPr>
        <w:t>person</w:t>
      </w:r>
      <w:r w:rsidRPr="003946C0">
        <w:rPr>
          <w:rFonts w:ascii="Gotham Book" w:hAnsi="Gotham Book" w:cstheme="minorHAnsi"/>
          <w:sz w:val="24"/>
          <w:szCs w:val="24"/>
        </w:rPr>
        <w:t>, bestyrelse, lokale og nationale udvalg.</w:t>
      </w:r>
      <w:r w:rsidRPr="003946C0">
        <w:rPr>
          <w:rFonts w:ascii="Gotham Book" w:hAnsi="Gotham Book" w:cstheme="minorHAnsi"/>
          <w:b/>
          <w:sz w:val="24"/>
          <w:szCs w:val="24"/>
        </w:rPr>
        <w:t xml:space="preserve"> </w:t>
      </w:r>
      <w:r w:rsidRPr="003946C0">
        <w:rPr>
          <w:rFonts w:ascii="Gotham Book" w:hAnsi="Gotham Book" w:cstheme="minorHAnsi"/>
          <w:sz w:val="24"/>
          <w:szCs w:val="24"/>
        </w:rPr>
        <w:t>Du vil modtage indkaldelsen til mødet ca. 1 uge før mødet på den mail du opgav på din opstillingsblanket. Efter mødet vil der være fællesmiddag og efterfølgende festivitas i FADL-huset.</w:t>
      </w:r>
    </w:p>
    <w:p w14:paraId="0A747B3D" w14:textId="77777777" w:rsidR="00D023E4" w:rsidRPr="003946C0" w:rsidRDefault="00D023E4" w:rsidP="003946C0">
      <w:pPr>
        <w:spacing w:line="276" w:lineRule="auto"/>
        <w:rPr>
          <w:rFonts w:ascii="Gotham Book" w:hAnsi="Gotham Book" w:cstheme="minorHAnsi"/>
          <w:sz w:val="24"/>
          <w:szCs w:val="24"/>
        </w:rPr>
      </w:pPr>
    </w:p>
    <w:p w14:paraId="7D5F029B" w14:textId="6A42381A" w:rsidR="00D023E4" w:rsidRPr="003946C0" w:rsidRDefault="00D023E4" w:rsidP="003946C0">
      <w:pPr>
        <w:spacing w:line="276" w:lineRule="auto"/>
        <w:rPr>
          <w:rFonts w:ascii="Gotham Book" w:hAnsi="Gotham Book" w:cstheme="minorHAnsi"/>
          <w:sz w:val="24"/>
          <w:szCs w:val="24"/>
        </w:rPr>
      </w:pPr>
      <w:r w:rsidRPr="003946C0">
        <w:rPr>
          <w:rFonts w:ascii="Gotham Book" w:hAnsi="Gotham Book" w:cstheme="minorHAnsi"/>
          <w:sz w:val="24"/>
          <w:szCs w:val="24"/>
        </w:rPr>
        <w:t xml:space="preserve">For nyvalgte repræsentanter vil der </w:t>
      </w:r>
      <w:proofErr w:type="gramStart"/>
      <w:r w:rsidR="00750096">
        <w:rPr>
          <w:rFonts w:ascii="Gotham Book" w:hAnsi="Gotham Book" w:cstheme="minorHAnsi"/>
          <w:sz w:val="24"/>
          <w:szCs w:val="24"/>
          <w:u w:val="single"/>
        </w:rPr>
        <w:t>Onsdag</w:t>
      </w:r>
      <w:proofErr w:type="gramEnd"/>
      <w:r w:rsidR="007D266F" w:rsidRPr="009A42C3">
        <w:rPr>
          <w:rFonts w:ascii="Gotham Book" w:hAnsi="Gotham Book" w:cstheme="minorHAnsi"/>
          <w:sz w:val="24"/>
          <w:szCs w:val="24"/>
          <w:u w:val="single"/>
        </w:rPr>
        <w:t xml:space="preserve"> d. </w:t>
      </w:r>
      <w:r w:rsidR="005F4FEC">
        <w:rPr>
          <w:rFonts w:ascii="Gotham Book" w:hAnsi="Gotham Book" w:cstheme="minorHAnsi"/>
          <w:sz w:val="24"/>
          <w:szCs w:val="24"/>
          <w:u w:val="single"/>
        </w:rPr>
        <w:t>1</w:t>
      </w:r>
      <w:r w:rsidR="003A3F6C">
        <w:rPr>
          <w:rFonts w:ascii="Gotham Book" w:hAnsi="Gotham Book" w:cstheme="minorHAnsi"/>
          <w:sz w:val="24"/>
          <w:szCs w:val="24"/>
          <w:u w:val="single"/>
        </w:rPr>
        <w:t>6</w:t>
      </w:r>
      <w:r w:rsidR="007D266F" w:rsidRPr="009A42C3">
        <w:rPr>
          <w:rFonts w:ascii="Gotham Book" w:hAnsi="Gotham Book" w:cstheme="minorHAnsi"/>
          <w:sz w:val="24"/>
          <w:szCs w:val="24"/>
          <w:u w:val="single"/>
        </w:rPr>
        <w:t>.</w:t>
      </w:r>
      <w:r w:rsidR="00F93770" w:rsidRPr="009A42C3">
        <w:rPr>
          <w:rFonts w:ascii="Gotham Book" w:hAnsi="Gotham Book" w:cstheme="minorHAnsi"/>
          <w:sz w:val="24"/>
          <w:szCs w:val="24"/>
          <w:u w:val="single"/>
        </w:rPr>
        <w:t xml:space="preserve"> oktober</w:t>
      </w:r>
      <w:r w:rsidR="007D266F" w:rsidRPr="009A42C3">
        <w:rPr>
          <w:rFonts w:ascii="Gotham Book" w:hAnsi="Gotham Book" w:cstheme="minorHAnsi"/>
          <w:sz w:val="24"/>
          <w:szCs w:val="24"/>
          <w:u w:val="single"/>
        </w:rPr>
        <w:t xml:space="preserve"> kl. 1</w:t>
      </w:r>
      <w:r w:rsidR="00F93770" w:rsidRPr="009A42C3">
        <w:rPr>
          <w:rFonts w:ascii="Gotham Book" w:hAnsi="Gotham Book" w:cstheme="minorHAnsi"/>
          <w:sz w:val="24"/>
          <w:szCs w:val="24"/>
          <w:u w:val="single"/>
        </w:rPr>
        <w:t>7</w:t>
      </w:r>
      <w:r w:rsidR="007C7D30" w:rsidRPr="009A42C3">
        <w:rPr>
          <w:rFonts w:ascii="Gotham Book" w:hAnsi="Gotham Book" w:cstheme="minorHAnsi"/>
          <w:sz w:val="24"/>
          <w:szCs w:val="24"/>
          <w:u w:val="single"/>
        </w:rPr>
        <w:t>.15</w:t>
      </w:r>
      <w:r w:rsidRPr="003946C0">
        <w:rPr>
          <w:rFonts w:ascii="Gotham Book" w:hAnsi="Gotham Book" w:cstheme="minorHAnsi"/>
          <w:sz w:val="24"/>
          <w:szCs w:val="24"/>
        </w:rPr>
        <w:t xml:space="preserve"> blive afholdt en introduktionsaften til repræsentantskabet. Her vil være introduktion til FADLs udvalg, din nye FADL-mail og filserver, rundvisning i huset samt udlevering af nøgle til FADL-huset.</w:t>
      </w:r>
      <w:r w:rsidR="003124C9" w:rsidRPr="003946C0">
        <w:rPr>
          <w:rFonts w:ascii="Gotham Book" w:hAnsi="Gotham Book" w:cstheme="minorHAnsi"/>
          <w:sz w:val="24"/>
          <w:szCs w:val="24"/>
        </w:rPr>
        <w:t xml:space="preserve"> </w:t>
      </w:r>
      <w:r w:rsidR="00BD4E25" w:rsidRPr="003946C0">
        <w:rPr>
          <w:rFonts w:ascii="Gotham Book" w:hAnsi="Gotham Book" w:cstheme="minorHAnsi"/>
          <w:sz w:val="24"/>
          <w:szCs w:val="24"/>
        </w:rPr>
        <w:t xml:space="preserve">Derudover vil der være gennemgang </w:t>
      </w:r>
      <w:r w:rsidR="007C7D30" w:rsidRPr="003946C0">
        <w:rPr>
          <w:rFonts w:ascii="Gotham Book" w:hAnsi="Gotham Book" w:cstheme="minorHAnsi"/>
          <w:sz w:val="24"/>
          <w:szCs w:val="24"/>
        </w:rPr>
        <w:t xml:space="preserve">af dagsorden og procedure for første repræsentantskabsmøde. </w:t>
      </w:r>
    </w:p>
    <w:p w14:paraId="56C5A882" w14:textId="77DE5485" w:rsidR="003124C9" w:rsidRPr="003946C0" w:rsidRDefault="003124C9" w:rsidP="003946C0">
      <w:pPr>
        <w:spacing w:line="276" w:lineRule="auto"/>
        <w:rPr>
          <w:rFonts w:ascii="Gotham Book" w:hAnsi="Gotham Book" w:cstheme="minorHAnsi"/>
          <w:sz w:val="24"/>
          <w:szCs w:val="24"/>
        </w:rPr>
      </w:pPr>
    </w:p>
    <w:p w14:paraId="275D7598" w14:textId="77777777" w:rsidR="003124C9" w:rsidRPr="003946C0" w:rsidRDefault="003124C9" w:rsidP="003946C0">
      <w:pPr>
        <w:spacing w:line="276" w:lineRule="auto"/>
        <w:rPr>
          <w:rFonts w:ascii="Gotham Book" w:hAnsi="Gotham Book" w:cstheme="minorHAnsi"/>
          <w:sz w:val="24"/>
          <w:szCs w:val="24"/>
        </w:rPr>
      </w:pPr>
    </w:p>
    <w:p w14:paraId="40F3F02A" w14:textId="3979EB2E" w:rsidR="00D023E4" w:rsidRPr="003946C0" w:rsidRDefault="00D023E4" w:rsidP="003946C0">
      <w:pPr>
        <w:spacing w:line="276" w:lineRule="auto"/>
        <w:rPr>
          <w:rFonts w:ascii="Gotham Book" w:hAnsi="Gotham Book" w:cstheme="minorHAnsi"/>
          <w:b/>
          <w:sz w:val="24"/>
          <w:szCs w:val="24"/>
        </w:rPr>
      </w:pPr>
      <w:r w:rsidRPr="003946C0">
        <w:rPr>
          <w:rFonts w:ascii="Gotham Book" w:hAnsi="Gotham Book" w:cstheme="minorHAnsi"/>
          <w:b/>
          <w:sz w:val="24"/>
          <w:szCs w:val="24"/>
        </w:rPr>
        <w:t>Kalender</w:t>
      </w:r>
      <w:r w:rsidRPr="003946C0">
        <w:rPr>
          <w:rFonts w:ascii="Gotham Book" w:hAnsi="Gotham Book" w:cstheme="minorHAnsi"/>
          <w:b/>
          <w:sz w:val="24"/>
          <w:szCs w:val="24"/>
        </w:rPr>
        <w:br/>
      </w:r>
      <w:r w:rsidRPr="003946C0">
        <w:rPr>
          <w:rFonts w:ascii="Gotham Book" w:hAnsi="Gotham Book" w:cstheme="minorHAnsi"/>
          <w:sz w:val="24"/>
          <w:szCs w:val="24"/>
        </w:rPr>
        <w:t xml:space="preserve">Nedenfor finder du mødekalenderen for </w:t>
      </w:r>
      <w:proofErr w:type="spellStart"/>
      <w:r w:rsidRPr="003946C0">
        <w:rPr>
          <w:rFonts w:ascii="Gotham Book" w:hAnsi="Gotham Book" w:cstheme="minorHAnsi"/>
          <w:sz w:val="24"/>
          <w:szCs w:val="24"/>
        </w:rPr>
        <w:t>foreningsåret</w:t>
      </w:r>
      <w:proofErr w:type="spellEnd"/>
      <w:r w:rsidRPr="003946C0">
        <w:rPr>
          <w:rFonts w:ascii="Gotham Book" w:hAnsi="Gotham Book" w:cstheme="minorHAnsi"/>
          <w:sz w:val="24"/>
          <w:szCs w:val="24"/>
        </w:rPr>
        <w:t xml:space="preserve"> 20</w:t>
      </w:r>
      <w:r w:rsidR="00E26EC3" w:rsidRPr="003946C0">
        <w:rPr>
          <w:rFonts w:ascii="Gotham Book" w:hAnsi="Gotham Book" w:cstheme="minorHAnsi"/>
          <w:sz w:val="24"/>
          <w:szCs w:val="24"/>
        </w:rPr>
        <w:t>2</w:t>
      </w:r>
      <w:r w:rsidR="00750096">
        <w:rPr>
          <w:rFonts w:ascii="Gotham Book" w:hAnsi="Gotham Book" w:cstheme="minorHAnsi"/>
          <w:sz w:val="24"/>
          <w:szCs w:val="24"/>
        </w:rPr>
        <w:t>4</w:t>
      </w:r>
      <w:r w:rsidRPr="003946C0">
        <w:rPr>
          <w:rFonts w:ascii="Gotham Book" w:hAnsi="Gotham Book" w:cstheme="minorHAnsi"/>
          <w:sz w:val="24"/>
          <w:szCs w:val="24"/>
        </w:rPr>
        <w:t>-202</w:t>
      </w:r>
      <w:r w:rsidR="00750096">
        <w:rPr>
          <w:rFonts w:ascii="Gotham Book" w:hAnsi="Gotham Book" w:cstheme="minorHAnsi"/>
          <w:sz w:val="24"/>
          <w:szCs w:val="24"/>
        </w:rPr>
        <w:t>5</w:t>
      </w:r>
      <w:r w:rsidRPr="003946C0">
        <w:rPr>
          <w:rFonts w:ascii="Gotham Book" w:hAnsi="Gotham Book" w:cstheme="minorHAnsi"/>
          <w:sz w:val="24"/>
          <w:szCs w:val="24"/>
        </w:rPr>
        <w:t xml:space="preserve">. </w:t>
      </w:r>
    </w:p>
    <w:p w14:paraId="69515ED6" w14:textId="77777777" w:rsidR="00D023E4" w:rsidRPr="003946C0" w:rsidRDefault="00D023E4" w:rsidP="003946C0">
      <w:pPr>
        <w:spacing w:line="276" w:lineRule="auto"/>
        <w:rPr>
          <w:rFonts w:ascii="Gotham Book" w:hAnsi="Gotham Book" w:cstheme="minorHAnsi"/>
          <w:sz w:val="24"/>
          <w:szCs w:val="24"/>
        </w:rPr>
      </w:pPr>
    </w:p>
    <w:p w14:paraId="71B020F0" w14:textId="77777777" w:rsidR="00D023E4" w:rsidRPr="003946C0" w:rsidRDefault="00D023E4" w:rsidP="003946C0">
      <w:pPr>
        <w:spacing w:line="276" w:lineRule="auto"/>
        <w:rPr>
          <w:rFonts w:ascii="Gotham Book" w:hAnsi="Gotham Book" w:cstheme="minorHAnsi"/>
          <w:sz w:val="24"/>
          <w:szCs w:val="24"/>
        </w:rPr>
      </w:pPr>
      <w:r w:rsidRPr="003946C0">
        <w:rPr>
          <w:rFonts w:ascii="Gotham Book" w:hAnsi="Gotham Book" w:cstheme="minorHAnsi"/>
          <w:sz w:val="24"/>
          <w:szCs w:val="24"/>
        </w:rPr>
        <w:t>Som nævnt ovenfor, forventes det, at både repræsentanter og suppleanter møder op til alle repræsentantskabsmøderne.</w:t>
      </w:r>
    </w:p>
    <w:p w14:paraId="0CEC984B" w14:textId="77777777" w:rsidR="00D023E4" w:rsidRPr="003946C0" w:rsidRDefault="00D023E4" w:rsidP="003946C0">
      <w:pPr>
        <w:spacing w:line="276" w:lineRule="auto"/>
        <w:rPr>
          <w:rFonts w:ascii="Gotham Book" w:hAnsi="Gotham Book" w:cstheme="minorHAnsi"/>
          <w:sz w:val="24"/>
          <w:szCs w:val="24"/>
        </w:rPr>
      </w:pPr>
    </w:p>
    <w:p w14:paraId="6B9B2785" w14:textId="77777777" w:rsidR="00D023E4" w:rsidRPr="003946C0" w:rsidRDefault="00D023E4" w:rsidP="003946C0">
      <w:pPr>
        <w:spacing w:line="276" w:lineRule="auto"/>
        <w:rPr>
          <w:rFonts w:ascii="Gotham Book" w:hAnsi="Gotham Book" w:cstheme="minorHAnsi"/>
          <w:sz w:val="24"/>
          <w:szCs w:val="24"/>
        </w:rPr>
      </w:pPr>
      <w:r w:rsidRPr="003946C0">
        <w:rPr>
          <w:rFonts w:ascii="Gotham Book" w:hAnsi="Gotham Book" w:cstheme="minorHAnsi"/>
          <w:sz w:val="24"/>
          <w:szCs w:val="24"/>
        </w:rPr>
        <w:t>Der vil desuden være tre weekender, hvor alle repræsentanter fra Aalborg, Aarhus, Odense og København mødes til landsrepræsentantskabsmøder, hvor FADLs store, fælles politiske linje bliver lagt</w:t>
      </w:r>
      <w:r w:rsidR="00E26EC3" w:rsidRPr="003946C0">
        <w:rPr>
          <w:rFonts w:ascii="Gotham Book" w:hAnsi="Gotham Book" w:cstheme="minorHAnsi"/>
          <w:sz w:val="24"/>
          <w:szCs w:val="24"/>
        </w:rPr>
        <w:t xml:space="preserve"> og</w:t>
      </w:r>
      <w:r w:rsidRPr="003946C0">
        <w:rPr>
          <w:rFonts w:ascii="Gotham Book" w:hAnsi="Gotham Book" w:cstheme="minorHAnsi"/>
          <w:sz w:val="24"/>
          <w:szCs w:val="24"/>
        </w:rPr>
        <w:t xml:space="preserve"> hvor der er uddannelsesindslag </w:t>
      </w:r>
      <w:r w:rsidR="00E26EC3" w:rsidRPr="003946C0">
        <w:rPr>
          <w:rFonts w:ascii="Gotham Book" w:hAnsi="Gotham Book" w:cstheme="minorHAnsi"/>
          <w:sz w:val="24"/>
          <w:szCs w:val="24"/>
        </w:rPr>
        <w:t>samt</w:t>
      </w:r>
      <w:r w:rsidRPr="003946C0">
        <w:rPr>
          <w:rFonts w:ascii="Gotham Book" w:hAnsi="Gotham Book" w:cstheme="minorHAnsi"/>
          <w:sz w:val="24"/>
          <w:szCs w:val="24"/>
        </w:rPr>
        <w:t xml:space="preserve"> socialt indhold.</w:t>
      </w:r>
    </w:p>
    <w:p w14:paraId="3A4814F3" w14:textId="77777777" w:rsidR="00D023E4" w:rsidRPr="003946C0" w:rsidRDefault="00D023E4" w:rsidP="003946C0">
      <w:pPr>
        <w:spacing w:line="276" w:lineRule="auto"/>
        <w:rPr>
          <w:rFonts w:ascii="Gotham Book" w:hAnsi="Gotham Book" w:cstheme="minorHAnsi"/>
          <w:sz w:val="24"/>
          <w:szCs w:val="24"/>
        </w:rPr>
      </w:pPr>
    </w:p>
    <w:p w14:paraId="7A587D06" w14:textId="77777777" w:rsidR="00D023E4" w:rsidRPr="003946C0" w:rsidRDefault="00D023E4" w:rsidP="003946C0">
      <w:pPr>
        <w:spacing w:line="276" w:lineRule="auto"/>
        <w:rPr>
          <w:rFonts w:ascii="Gotham Book" w:hAnsi="Gotham Book" w:cstheme="minorHAnsi"/>
          <w:sz w:val="24"/>
          <w:szCs w:val="24"/>
        </w:rPr>
      </w:pPr>
      <w:r w:rsidRPr="003946C0">
        <w:rPr>
          <w:rFonts w:ascii="Gotham Book" w:hAnsi="Gotham Book" w:cstheme="minorHAnsi"/>
          <w:sz w:val="24"/>
          <w:szCs w:val="24"/>
        </w:rPr>
        <w:t>Vel mødt!</w:t>
      </w:r>
    </w:p>
    <w:p w14:paraId="2FC14BB6" w14:textId="77777777" w:rsidR="00E26EC3" w:rsidRPr="003946C0" w:rsidRDefault="00E26EC3" w:rsidP="003946C0">
      <w:pPr>
        <w:spacing w:line="276" w:lineRule="auto"/>
        <w:rPr>
          <w:rFonts w:ascii="Gotham Book" w:hAnsi="Gotham Book" w:cstheme="minorHAnsi"/>
          <w:sz w:val="24"/>
          <w:szCs w:val="24"/>
        </w:rPr>
      </w:pPr>
    </w:p>
    <w:p w14:paraId="25825AC3" w14:textId="1A4DD83F" w:rsidR="00D023E4" w:rsidRDefault="00E26EC3" w:rsidP="003946C0">
      <w:pPr>
        <w:spacing w:line="276" w:lineRule="auto"/>
      </w:pPr>
      <w:r w:rsidRPr="003946C0">
        <w:rPr>
          <w:rFonts w:ascii="Gotham Book" w:hAnsi="Gotham Book" w:cstheme="minorHAnsi"/>
          <w:sz w:val="24"/>
          <w:szCs w:val="24"/>
        </w:rPr>
        <w:t>Med venlig hilsen</w:t>
      </w:r>
      <w:r w:rsidRPr="003946C0">
        <w:rPr>
          <w:rFonts w:ascii="Gotham Book" w:hAnsi="Gotham Book" w:cstheme="minorHAnsi"/>
          <w:sz w:val="24"/>
          <w:szCs w:val="24"/>
        </w:rPr>
        <w:br/>
      </w:r>
      <w:r w:rsidR="005F466F">
        <w:rPr>
          <w:rFonts w:ascii="Gotham Book" w:hAnsi="Gotham Book" w:cstheme="minorHAnsi"/>
          <w:sz w:val="24"/>
          <w:szCs w:val="24"/>
        </w:rPr>
        <w:t>Noah Nøhr Hjorth Westh</w:t>
      </w:r>
      <w:r w:rsidRPr="003946C0">
        <w:rPr>
          <w:rFonts w:ascii="Gotham Book" w:hAnsi="Gotham Book" w:cstheme="minorHAnsi"/>
          <w:sz w:val="24"/>
          <w:szCs w:val="24"/>
        </w:rPr>
        <w:t>, For</w:t>
      </w:r>
      <w:r w:rsidR="00750096">
        <w:rPr>
          <w:rFonts w:ascii="Gotham Book" w:hAnsi="Gotham Book" w:cstheme="minorHAnsi"/>
          <w:sz w:val="24"/>
          <w:szCs w:val="24"/>
        </w:rPr>
        <w:t>person</w:t>
      </w:r>
      <w:r w:rsidRPr="003946C0">
        <w:rPr>
          <w:rFonts w:ascii="Gotham Book" w:hAnsi="Gotham Book" w:cstheme="minorHAnsi"/>
          <w:sz w:val="24"/>
          <w:szCs w:val="24"/>
        </w:rPr>
        <w:t xml:space="preserve"> FADL København</w:t>
      </w:r>
      <w:r w:rsidR="00D023E4">
        <w:br w:type="page"/>
      </w:r>
    </w:p>
    <w:p w14:paraId="12D33C20" w14:textId="77777777" w:rsidR="00A161E2" w:rsidRDefault="00A161E2" w:rsidP="00A161E2"/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2857"/>
        <w:gridCol w:w="2771"/>
        <w:gridCol w:w="959"/>
        <w:gridCol w:w="992"/>
      </w:tblGrid>
      <w:tr w:rsidR="00A161E2" w:rsidRPr="0051623B" w14:paraId="0A9F73C7" w14:textId="77777777" w:rsidTr="003F2480">
        <w:trPr>
          <w:trHeight w:val="31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CB659CA" w14:textId="77777777" w:rsidR="00A161E2" w:rsidRPr="00B9017F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b/>
                <w:bCs/>
                <w:color w:val="000000"/>
                <w:lang w:eastAsia="da-DK"/>
              </w:rPr>
            </w:pPr>
            <w:r w:rsidRPr="00B9017F">
              <w:rPr>
                <w:rFonts w:ascii="Gotham Book" w:eastAsia="Times New Roman" w:hAnsi="Gotham Book" w:cs="Calibri"/>
                <w:b/>
                <w:bCs/>
                <w:color w:val="000000"/>
                <w:lang w:eastAsia="da-DK"/>
              </w:rPr>
              <w:t xml:space="preserve">FADL København Repræsentantskab, mødekalender </w:t>
            </w:r>
            <w:r>
              <w:rPr>
                <w:rFonts w:ascii="Gotham Book" w:eastAsia="Times New Roman" w:hAnsi="Gotham Book" w:cs="Calibri"/>
                <w:b/>
                <w:bCs/>
                <w:color w:val="000000"/>
                <w:lang w:eastAsia="da-DK"/>
              </w:rPr>
              <w:t>2024</w:t>
            </w:r>
            <w:r w:rsidRPr="00B9017F">
              <w:rPr>
                <w:rFonts w:ascii="Gotham Book" w:eastAsia="Times New Roman" w:hAnsi="Gotham Book" w:cs="Calibri"/>
                <w:b/>
                <w:bCs/>
                <w:color w:val="000000"/>
                <w:lang w:eastAsia="da-DK"/>
              </w:rPr>
              <w:t>-</w:t>
            </w:r>
            <w:r>
              <w:rPr>
                <w:rFonts w:ascii="Gotham Book" w:eastAsia="Times New Roman" w:hAnsi="Gotham Book" w:cs="Calibri"/>
                <w:b/>
                <w:bCs/>
                <w:color w:val="000000"/>
                <w:lang w:eastAsia="da-DK"/>
              </w:rPr>
              <w:t>2025</w:t>
            </w:r>
          </w:p>
        </w:tc>
      </w:tr>
      <w:tr w:rsidR="00A161E2" w:rsidRPr="0051623B" w14:paraId="2EF43C5A" w14:textId="77777777" w:rsidTr="003F2480">
        <w:trPr>
          <w:trHeight w:val="315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2294128" w14:textId="77777777" w:rsidR="00A161E2" w:rsidRPr="00B9017F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B9017F">
              <w:rPr>
                <w:rFonts w:ascii="Gotham Book" w:eastAsia="Times New Roman" w:hAnsi="Gotham Book" w:cs="Calibri"/>
                <w:b/>
                <w:bCs/>
                <w:color w:val="000000"/>
                <w:sz w:val="18"/>
                <w:szCs w:val="18"/>
                <w:lang w:eastAsia="da-DK"/>
              </w:rPr>
              <w:t>Repræsentantskabsmøde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23B56749" w14:textId="77777777" w:rsidR="00A161E2" w:rsidRPr="00B9017F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B9017F">
              <w:rPr>
                <w:rFonts w:ascii="Gotham Book" w:eastAsia="Times New Roman" w:hAnsi="Gotham Book" w:cs="Calibri"/>
                <w:b/>
                <w:bCs/>
                <w:color w:val="000000"/>
                <w:sz w:val="18"/>
                <w:szCs w:val="18"/>
                <w:lang w:eastAsia="da-DK"/>
              </w:rPr>
              <w:t>Dato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1482780" w14:textId="77777777" w:rsidR="00A161E2" w:rsidRPr="00B9017F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B9017F">
              <w:rPr>
                <w:rFonts w:ascii="Gotham Book" w:eastAsia="Times New Roman" w:hAnsi="Gotham Book" w:cs="Calibri"/>
                <w:b/>
                <w:bCs/>
                <w:color w:val="000000"/>
                <w:sz w:val="18"/>
                <w:szCs w:val="18"/>
                <w:lang w:eastAsia="da-DK"/>
              </w:rPr>
              <w:t>Noter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48201405" w14:textId="77777777" w:rsidR="00A161E2" w:rsidRPr="00B9017F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B9017F">
              <w:rPr>
                <w:rFonts w:ascii="Gotham Book" w:eastAsia="Times New Roman" w:hAnsi="Gotham Book" w:cs="Calibri"/>
                <w:b/>
                <w:bCs/>
                <w:color w:val="000000"/>
                <w:sz w:val="18"/>
                <w:szCs w:val="18"/>
                <w:lang w:eastAsia="da-DK"/>
              </w:rPr>
              <w:t>Dirigent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14:paraId="11ACD857" w14:textId="77777777" w:rsidR="00A161E2" w:rsidRPr="00B9017F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B9017F">
              <w:rPr>
                <w:rFonts w:ascii="Gotham Book" w:eastAsia="Times New Roman" w:hAnsi="Gotham Book" w:cs="Calibri"/>
                <w:b/>
                <w:bCs/>
                <w:color w:val="000000"/>
                <w:sz w:val="18"/>
                <w:szCs w:val="18"/>
                <w:lang w:eastAsia="da-DK"/>
              </w:rPr>
              <w:t>Referent</w:t>
            </w:r>
          </w:p>
        </w:tc>
      </w:tr>
      <w:tr w:rsidR="00A161E2" w:rsidRPr="0051623B" w14:paraId="1F931648" w14:textId="77777777" w:rsidTr="003F2480">
        <w:trPr>
          <w:trHeight w:val="720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0BC1" w14:textId="77777777" w:rsidR="00A161E2" w:rsidRPr="007915F0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</w:pPr>
            <w:r w:rsidRPr="007915F0"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  <w:t>KKR1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DAC2" w14:textId="77777777" w:rsidR="00A161E2" w:rsidRPr="007915F0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</w:pPr>
            <w:r w:rsidRPr="007915F0"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  <w:t>T</w:t>
            </w:r>
            <w:r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  <w:t>o</w:t>
            </w:r>
            <w:r w:rsidRPr="007915F0"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  <w:t>rsdag den 1</w:t>
            </w:r>
            <w:r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  <w:t>7</w:t>
            </w:r>
            <w:r w:rsidRPr="007915F0"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  <w:t>.</w:t>
            </w:r>
            <w:r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  <w:t xml:space="preserve"> oktober</w:t>
            </w:r>
            <w:r w:rsidRPr="007915F0"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  <w:t xml:space="preserve"> </w:t>
            </w:r>
            <w:r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  <w:t>2024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10AF" w14:textId="77777777" w:rsidR="00A161E2" w:rsidRPr="007915F0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</w:pPr>
            <w:r w:rsidRPr="007915F0"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  <w:t>Første repræsentantskabsmøde efter GF og valg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B2A2" w14:textId="77777777" w:rsidR="00A161E2" w:rsidRPr="007915F0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  <w:t>Rasmus 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1DF60" w14:textId="77777777" w:rsidR="00A161E2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  <w:t>Andreas</w:t>
            </w:r>
          </w:p>
        </w:tc>
      </w:tr>
      <w:tr w:rsidR="00A161E2" w:rsidRPr="0051623B" w14:paraId="7338DBB3" w14:textId="77777777" w:rsidTr="003F2480">
        <w:trPr>
          <w:trHeight w:val="720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88AB" w14:textId="77777777" w:rsidR="00A161E2" w:rsidRPr="007915F0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</w:pPr>
            <w:proofErr w:type="spellStart"/>
            <w:r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  <w:t>Repperdag</w:t>
            </w:r>
            <w:proofErr w:type="spellEnd"/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9F105" w14:textId="77777777" w:rsidR="00A161E2" w:rsidRPr="007915F0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  <w:t xml:space="preserve">Lørdag den 2. </w:t>
            </w:r>
            <w:proofErr w:type="gramStart"/>
            <w:r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  <w:t>November</w:t>
            </w:r>
            <w:proofErr w:type="gramEnd"/>
            <w:r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  <w:t xml:space="preserve"> 2024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320B" w14:textId="77777777" w:rsidR="00A161E2" w:rsidRPr="007915F0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CB90C" w14:textId="77777777" w:rsidR="00A161E2" w:rsidRPr="007915F0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3CE2A" w14:textId="77777777" w:rsidR="00A161E2" w:rsidRPr="007915F0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A161E2" w:rsidRPr="00214FD5" w14:paraId="2C0F3457" w14:textId="77777777" w:rsidTr="003F2480">
        <w:trPr>
          <w:trHeight w:val="315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55F0" w14:textId="77777777" w:rsidR="00A161E2" w:rsidRPr="007915F0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</w:pPr>
            <w:r w:rsidRPr="007915F0"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  <w:t>KKR2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D864" w14:textId="77777777" w:rsidR="00A161E2" w:rsidRPr="0074064E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</w:pPr>
            <w:r w:rsidRPr="0074064E"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  <w:t>Torsdag den 1</w:t>
            </w:r>
            <w:r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  <w:t>4</w:t>
            </w:r>
            <w:r w:rsidRPr="0074064E"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  <w:t xml:space="preserve">. november </w:t>
            </w:r>
            <w:r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  <w:t>2024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4600" w14:textId="77777777" w:rsidR="00A161E2" w:rsidRPr="007915F0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</w:pPr>
            <w:r w:rsidRPr="007915F0"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64763" w14:textId="77777777" w:rsidR="00A161E2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D958D" w14:textId="77777777" w:rsidR="00A161E2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A161E2" w:rsidRPr="0051623B" w14:paraId="5AACF7DA" w14:textId="77777777" w:rsidTr="003F2480">
        <w:trPr>
          <w:trHeight w:val="315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B995" w14:textId="77777777" w:rsidR="00A161E2" w:rsidRPr="007915F0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</w:pPr>
            <w:r w:rsidRPr="007915F0"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  <w:t>Landsrepræsentantskabsmøde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6A02" w14:textId="77777777" w:rsidR="00A161E2" w:rsidRPr="0094428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color w:val="000000"/>
                <w:sz w:val="18"/>
                <w:szCs w:val="18"/>
                <w:highlight w:val="red"/>
                <w:lang w:eastAsia="da-DK"/>
              </w:rPr>
            </w:pPr>
            <w:r w:rsidRPr="0074064E"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  <w:t>2</w:t>
            </w:r>
            <w:r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  <w:t>3</w:t>
            </w:r>
            <w:r w:rsidRPr="0074064E"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  <w:t>.-2</w:t>
            </w:r>
            <w:r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  <w:t>4</w:t>
            </w:r>
            <w:r w:rsidRPr="0074064E"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  <w:t xml:space="preserve">. november </w:t>
            </w:r>
            <w:r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  <w:t>2024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C99D" w14:textId="77777777" w:rsidR="00A161E2" w:rsidRPr="007915F0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  <w:t>Odense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53B51" w14:textId="77777777" w:rsidR="00A161E2" w:rsidRPr="007915F0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15D82" w14:textId="77777777" w:rsidR="00A161E2" w:rsidRPr="007915F0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color w:val="000000"/>
                <w:sz w:val="18"/>
                <w:szCs w:val="18"/>
                <w:lang w:eastAsia="da-DK"/>
              </w:rPr>
            </w:pPr>
          </w:p>
        </w:tc>
      </w:tr>
      <w:tr w:rsidR="00A161E2" w:rsidRPr="00232BA9" w14:paraId="26A6F922" w14:textId="77777777" w:rsidTr="003F2480">
        <w:trPr>
          <w:trHeight w:val="720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45CE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KKR2.5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C0FB" w14:textId="77777777" w:rsidR="00A161E2" w:rsidRPr="0094428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highlight w:val="red"/>
                <w:lang w:eastAsia="da-DK"/>
              </w:rPr>
            </w:pPr>
            <w:r w:rsidRPr="00084A3F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Søndag d. 2</w:t>
            </w: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4</w:t>
            </w:r>
            <w:r w:rsidRPr="00084A3F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 xml:space="preserve">. november </w:t>
            </w: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2024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5285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Afholdes i forlængelse af Landsrepræsentant-skabsmødet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5A363" w14:textId="77777777" w:rsidR="00A161E2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9FC75" w14:textId="77777777" w:rsidR="00A161E2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</w:tr>
      <w:tr w:rsidR="00A161E2" w:rsidRPr="00232BA9" w14:paraId="0DBA0F29" w14:textId="77777777" w:rsidTr="003F2480">
        <w:trPr>
          <w:trHeight w:val="315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06517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Julefrokost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31819" w14:textId="77777777" w:rsidR="00A161E2" w:rsidRPr="00CE04CA" w:rsidRDefault="00A161E2" w:rsidP="003F2480">
            <w:pPr>
              <w:rPr>
                <w:highlight w:val="red"/>
              </w:rPr>
            </w:pP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Fredag den 13. december 2024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2A68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7C1E1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5C4C1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</w:tr>
      <w:tr w:rsidR="00A161E2" w:rsidRPr="00232BA9" w14:paraId="79C71CC8" w14:textId="77777777" w:rsidTr="003F2480">
        <w:trPr>
          <w:trHeight w:val="315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452B7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KKR3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0083" w14:textId="77777777" w:rsidR="00A161E2" w:rsidRPr="0094428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highlight w:val="red"/>
                <w:lang w:eastAsia="da-DK"/>
              </w:rPr>
            </w:pPr>
            <w:r w:rsidRPr="00FC3253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Tirsdag den 1</w:t>
            </w: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7</w:t>
            </w:r>
            <w:r w:rsidRPr="00FC3253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 xml:space="preserve">. december </w:t>
            </w: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2024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66BF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8A054" w14:textId="77777777" w:rsidR="00A161E2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B826C" w14:textId="77777777" w:rsidR="00A161E2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</w:tr>
      <w:tr w:rsidR="00A161E2" w:rsidRPr="00232BA9" w14:paraId="4BDF2D6A" w14:textId="77777777" w:rsidTr="003F2480">
        <w:trPr>
          <w:trHeight w:val="315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823A8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Julebanko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DFBD" w14:textId="77777777" w:rsidR="00A161E2" w:rsidRPr="0094428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highlight w:val="red"/>
                <w:lang w:eastAsia="da-DK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2B3A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73A8C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DC4AE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</w:tr>
      <w:tr w:rsidR="00A161E2" w:rsidRPr="00232BA9" w14:paraId="3B98AC13" w14:textId="77777777" w:rsidTr="003F2480">
        <w:trPr>
          <w:trHeight w:val="315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0C0E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KKR4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590B" w14:textId="77777777" w:rsidR="00A161E2" w:rsidRPr="0094428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highlight w:val="red"/>
                <w:lang w:eastAsia="da-DK"/>
              </w:rPr>
            </w:pPr>
            <w:r w:rsidRPr="00F415CC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 xml:space="preserve">Onsdag den </w:t>
            </w: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5</w:t>
            </w:r>
            <w:r w:rsidRPr="00F415CC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 xml:space="preserve">. februar </w:t>
            </w: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2025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BA50" w14:textId="77777777" w:rsidR="00A161E2" w:rsidRPr="00232BA9" w:rsidRDefault="00A161E2" w:rsidP="003F2480">
            <w:pPr>
              <w:spacing w:line="240" w:lineRule="auto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55531" w14:textId="77777777" w:rsidR="00A161E2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2399A" w14:textId="77777777" w:rsidR="00A161E2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</w:tr>
      <w:tr w:rsidR="00A161E2" w:rsidRPr="00232BA9" w14:paraId="61C4A14E" w14:textId="77777777" w:rsidTr="003F2480">
        <w:trPr>
          <w:trHeight w:val="315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3AA7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Fastelavn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0C23" w14:textId="77777777" w:rsidR="00A161E2" w:rsidRPr="0094428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highlight w:val="red"/>
                <w:lang w:eastAsia="da-DK"/>
              </w:rPr>
            </w:pPr>
            <w:r w:rsidRPr="00F415CC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4ABE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B456B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31760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</w:tr>
      <w:tr w:rsidR="00A161E2" w:rsidRPr="00232BA9" w14:paraId="23BD9CE4" w14:textId="77777777" w:rsidTr="003F2480">
        <w:trPr>
          <w:trHeight w:val="315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0899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KKR5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B890" w14:textId="77777777" w:rsidR="00A161E2" w:rsidRPr="0094428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highlight w:val="red"/>
                <w:lang w:eastAsia="da-DK"/>
              </w:rPr>
            </w:pP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Onsdag</w:t>
            </w:r>
            <w:r w:rsidRPr="008A19D2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 xml:space="preserve"> den 1</w:t>
            </w: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2</w:t>
            </w:r>
            <w:r w:rsidRPr="008A19D2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 xml:space="preserve">. marts </w:t>
            </w: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2025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4422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Arbejdsmøde</w:t>
            </w: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A7B55" w14:textId="77777777" w:rsidR="00A161E2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A4173" w14:textId="77777777" w:rsidR="00A161E2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</w:tr>
      <w:tr w:rsidR="00A161E2" w:rsidRPr="00232BA9" w14:paraId="110E2CE3" w14:textId="77777777" w:rsidTr="003F2480">
        <w:trPr>
          <w:trHeight w:val="315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8E93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Repræsentantskabsweekend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27CA2" w14:textId="77777777" w:rsidR="00A161E2" w:rsidRPr="0094428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highlight w:val="red"/>
                <w:lang w:eastAsia="da-DK"/>
              </w:rPr>
            </w:pP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4</w:t>
            </w:r>
            <w:r w:rsidRPr="00C36742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-</w:t>
            </w: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6</w:t>
            </w:r>
            <w:r w:rsidRPr="00C36742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 xml:space="preserve"> april</w:t>
            </w: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 xml:space="preserve"> 2025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4DE3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CBAAF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28E69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</w:tr>
      <w:tr w:rsidR="00A161E2" w:rsidRPr="00232BA9" w14:paraId="48D9F594" w14:textId="77777777" w:rsidTr="003F2480">
        <w:trPr>
          <w:trHeight w:val="315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B2AA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KKR6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F186D" w14:textId="77777777" w:rsidR="00A161E2" w:rsidRPr="0094428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highlight w:val="red"/>
                <w:lang w:eastAsia="da-DK"/>
              </w:rPr>
            </w:pP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4</w:t>
            </w:r>
            <w:r w:rsidRPr="00C36742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-</w:t>
            </w: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6</w:t>
            </w:r>
            <w:r w:rsidRPr="00C36742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 xml:space="preserve"> april</w:t>
            </w: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 xml:space="preserve"> 2025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B9F4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 xml:space="preserve">Holdes på </w:t>
            </w:r>
            <w:proofErr w:type="spellStart"/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repræsentantskabsweeekend</w:t>
            </w:r>
            <w:proofErr w:type="spellEnd"/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br/>
              <w:t>(Temadiskussioner mm.)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2B3DD" w14:textId="77777777" w:rsidR="00A161E2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AE041" w14:textId="77777777" w:rsidR="00A161E2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</w:tr>
      <w:tr w:rsidR="00A161E2" w:rsidRPr="00232BA9" w14:paraId="5C67AEB6" w14:textId="77777777" w:rsidTr="003F2480">
        <w:trPr>
          <w:trHeight w:val="315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120B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Landsrepræsentantskabsmøde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23B0" w14:textId="77777777" w:rsidR="00A161E2" w:rsidRPr="0094428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highlight w:val="red"/>
                <w:lang w:eastAsia="da-DK"/>
              </w:rPr>
            </w:pPr>
            <w:r w:rsidRPr="006C3242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2</w:t>
            </w: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6</w:t>
            </w:r>
            <w:r w:rsidRPr="006C3242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-2</w:t>
            </w: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7</w:t>
            </w:r>
            <w:r w:rsidRPr="006C3242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 xml:space="preserve">. april </w:t>
            </w: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2025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DBCD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København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1F82D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AB2BB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</w:tr>
      <w:tr w:rsidR="00A161E2" w:rsidRPr="00232BA9" w14:paraId="34B468BB" w14:textId="77777777" w:rsidTr="003F2480">
        <w:trPr>
          <w:trHeight w:val="315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62D9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KKR6.5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AD36E" w14:textId="77777777" w:rsidR="00A161E2" w:rsidRPr="0094428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highlight w:val="red"/>
                <w:lang w:eastAsia="da-DK"/>
              </w:rPr>
            </w:pPr>
            <w:r w:rsidRPr="006C3242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Søndag den 2</w:t>
            </w: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7</w:t>
            </w:r>
            <w:r w:rsidRPr="006C3242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. april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106F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Afholdes i forlængelse af Landsrepræsentant-skabsmødet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93443" w14:textId="77777777" w:rsidR="00A161E2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6C22F" w14:textId="77777777" w:rsidR="00A161E2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</w:tr>
      <w:tr w:rsidR="00A161E2" w:rsidRPr="00232BA9" w14:paraId="21BEC155" w14:textId="77777777" w:rsidTr="003F2480">
        <w:trPr>
          <w:trHeight w:val="315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97BE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KKR7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40447" w14:textId="77777777" w:rsidR="00A161E2" w:rsidRPr="0094428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highlight w:val="red"/>
                <w:lang w:eastAsia="da-DK"/>
              </w:rPr>
            </w:pP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Onsdag</w:t>
            </w:r>
            <w:r w:rsidRPr="00DA21B0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 xml:space="preserve"> den 2</w:t>
            </w: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3</w:t>
            </w:r>
            <w:r w:rsidRPr="00DA21B0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 xml:space="preserve">. april </w:t>
            </w: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2025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F0BC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42713" w14:textId="77777777" w:rsidR="00A161E2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BE862" w14:textId="77777777" w:rsidR="00A161E2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</w:tr>
      <w:tr w:rsidR="00A161E2" w:rsidRPr="00232BA9" w14:paraId="7EE8EB12" w14:textId="77777777" w:rsidTr="003F2480">
        <w:trPr>
          <w:trHeight w:val="315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A987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Første maj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7D1B" w14:textId="77777777" w:rsidR="00A161E2" w:rsidRPr="0094428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highlight w:val="red"/>
                <w:lang w:eastAsia="da-DK"/>
              </w:rPr>
            </w:pPr>
            <w:r w:rsidRPr="00DA21B0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 xml:space="preserve">Mandag den 1. maj </w:t>
            </w: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2025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3F37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CE29E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EA5BB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</w:tr>
      <w:tr w:rsidR="00A161E2" w:rsidRPr="00232BA9" w14:paraId="4122992A" w14:textId="77777777" w:rsidTr="003F2480">
        <w:trPr>
          <w:trHeight w:val="315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0035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KKR8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D609" w14:textId="77777777" w:rsidR="00A161E2" w:rsidRPr="0094428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highlight w:val="red"/>
                <w:lang w:eastAsia="da-DK"/>
              </w:rPr>
            </w:pPr>
            <w:r w:rsidRPr="00A004B2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T</w:t>
            </w: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irsdag</w:t>
            </w:r>
            <w:r w:rsidRPr="00A004B2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 xml:space="preserve"> den 2</w:t>
            </w: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0</w:t>
            </w:r>
            <w:r w:rsidRPr="00A004B2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 xml:space="preserve">. maj </w:t>
            </w: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2025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D683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Arbejdsmøde</w:t>
            </w: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41EC0" w14:textId="77777777" w:rsidR="00A161E2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CB0AC" w14:textId="77777777" w:rsidR="00A161E2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</w:tr>
      <w:tr w:rsidR="00A161E2" w:rsidRPr="00232BA9" w14:paraId="78290272" w14:textId="77777777" w:rsidTr="003F2480">
        <w:trPr>
          <w:trHeight w:val="315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C290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KKR9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6F424" w14:textId="77777777" w:rsidR="00A161E2" w:rsidRPr="0094428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highlight w:val="red"/>
                <w:lang w:eastAsia="da-DK"/>
              </w:rPr>
            </w:pPr>
            <w:r w:rsidRPr="00594604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Onsdag den 1</w:t>
            </w: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8</w:t>
            </w:r>
            <w:r w:rsidRPr="00594604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 xml:space="preserve">. juni </w:t>
            </w: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2025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DD25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0CD00" w14:textId="77777777" w:rsidR="00A161E2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55CE2" w14:textId="77777777" w:rsidR="00A161E2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</w:tr>
      <w:tr w:rsidR="00A161E2" w:rsidRPr="00232BA9" w14:paraId="2AA88CFB" w14:textId="77777777" w:rsidTr="003F2480">
        <w:trPr>
          <w:trHeight w:val="315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C008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DHL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CD0C" w14:textId="77777777" w:rsidR="00A161E2" w:rsidRPr="0094428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highlight w:val="red"/>
                <w:lang w:eastAsia="da-DK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0C8A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EF967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2B438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</w:tr>
      <w:tr w:rsidR="00A161E2" w:rsidRPr="00232BA9" w14:paraId="008BA321" w14:textId="77777777" w:rsidTr="003F2480">
        <w:trPr>
          <w:trHeight w:val="315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3B59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KKR10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287B8" w14:textId="77777777" w:rsidR="00A161E2" w:rsidRPr="0094428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highlight w:val="red"/>
                <w:lang w:eastAsia="da-DK"/>
              </w:rPr>
            </w:pP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onsdag</w:t>
            </w:r>
            <w:r w:rsidRPr="00B0184C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 xml:space="preserve"> den </w:t>
            </w: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10</w:t>
            </w:r>
            <w:r w:rsidRPr="00B0184C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 xml:space="preserve">. september </w:t>
            </w: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2025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7523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38AA5" w14:textId="77777777" w:rsidR="00A161E2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AA7FE" w14:textId="77777777" w:rsidR="00A161E2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</w:tr>
      <w:tr w:rsidR="00A161E2" w:rsidRPr="00232BA9" w14:paraId="59179C0C" w14:textId="77777777" w:rsidTr="003F2480">
        <w:trPr>
          <w:trHeight w:val="315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D307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Landsrepræsentantskabsmøde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6333" w14:textId="77777777" w:rsidR="00A161E2" w:rsidRPr="0094428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highlight w:val="red"/>
                <w:lang w:eastAsia="da-DK"/>
              </w:rPr>
            </w:pPr>
            <w:r w:rsidRPr="00B0184C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 xml:space="preserve">september </w:t>
            </w: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2025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6E97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Aalborg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E4485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7AA94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</w:tr>
      <w:tr w:rsidR="00A161E2" w:rsidRPr="00232BA9" w14:paraId="6200B23E" w14:textId="77777777" w:rsidTr="003F2480">
        <w:trPr>
          <w:trHeight w:val="720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5F9B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KKR10.5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C90C" w14:textId="77777777" w:rsidR="00A161E2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  <w:p w14:paraId="42A7C86C" w14:textId="77777777" w:rsidR="00A161E2" w:rsidRPr="0094428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highlight w:val="red"/>
                <w:lang w:eastAsia="da-DK"/>
              </w:rPr>
            </w:pPr>
            <w:r w:rsidRPr="00496BFE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 xml:space="preserve">. september </w:t>
            </w: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2025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A2C3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Afholdes i forlængelse af Landsrepræsentant-skabsmødet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0F047" w14:textId="77777777" w:rsidR="00A161E2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E9AAD" w14:textId="77777777" w:rsidR="00A161E2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</w:tr>
      <w:tr w:rsidR="00A161E2" w:rsidRPr="00232BA9" w14:paraId="30936B52" w14:textId="77777777" w:rsidTr="003F2480">
        <w:trPr>
          <w:trHeight w:val="315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D4BB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 xml:space="preserve">Generalforsamling </w:t>
            </w: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2025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EC78" w14:textId="77777777" w:rsidR="00A161E2" w:rsidRPr="0007306D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highlight w:val="yellow"/>
                <w:lang w:eastAsia="da-DK"/>
              </w:rPr>
            </w:pP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T</w:t>
            </w:r>
            <w:r w:rsidRPr="00844CC8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 xml:space="preserve">orsdag den </w:t>
            </w:r>
            <w:proofErr w:type="gramStart"/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2</w:t>
            </w:r>
            <w:proofErr w:type="gramEnd"/>
            <w:r w:rsidRPr="00844CC8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 xml:space="preserve"> oktober </w:t>
            </w: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2025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659A" w14:textId="77777777" w:rsidR="00A161E2" w:rsidRPr="0007306D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highlight w:val="yellow"/>
                <w:lang w:eastAsia="da-DK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18CA8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DC461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</w:tr>
      <w:tr w:rsidR="00A161E2" w:rsidRPr="00232BA9" w14:paraId="7B0AAEFE" w14:textId="77777777" w:rsidTr="003F2480">
        <w:trPr>
          <w:trHeight w:val="315"/>
        </w:trPr>
        <w:tc>
          <w:tcPr>
            <w:tcW w:w="2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F777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KKR1 (</w:t>
            </w: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2025</w:t>
            </w: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A5F6D" w14:textId="77777777" w:rsidR="00A161E2" w:rsidRPr="00944289" w:rsidRDefault="00A161E2" w:rsidP="003F2480">
            <w:pPr>
              <w:spacing w:line="240" w:lineRule="auto"/>
              <w:jc w:val="center"/>
              <w:rPr>
                <w:highlight w:val="red"/>
              </w:rPr>
            </w:pPr>
            <w:r w:rsidRPr="004004B5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 xml:space="preserve">Torsdag den </w:t>
            </w:r>
            <w:proofErr w:type="gramStart"/>
            <w:r w:rsidRPr="004004B5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1</w:t>
            </w:r>
            <w:r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6</w:t>
            </w:r>
            <w:proofErr w:type="gramEnd"/>
            <w:r w:rsidRPr="004004B5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 xml:space="preserve"> oktober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D894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  <w:r w:rsidRPr="00232BA9"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  <w:t>Første repræsentantskabsmøde efter GF og valg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06288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0E128" w14:textId="77777777" w:rsidR="00A161E2" w:rsidRPr="00232BA9" w:rsidRDefault="00A161E2" w:rsidP="003F2480">
            <w:pPr>
              <w:spacing w:line="240" w:lineRule="auto"/>
              <w:jc w:val="center"/>
              <w:rPr>
                <w:rFonts w:ascii="Gotham Book" w:eastAsia="Times New Roman" w:hAnsi="Gotham Book" w:cs="Calibri"/>
                <w:sz w:val="18"/>
                <w:szCs w:val="18"/>
                <w:lang w:eastAsia="da-DK"/>
              </w:rPr>
            </w:pPr>
          </w:p>
        </w:tc>
      </w:tr>
    </w:tbl>
    <w:p w14:paraId="63E842F4" w14:textId="77777777" w:rsidR="00A161E2" w:rsidRPr="00232BA9" w:rsidRDefault="00A161E2" w:rsidP="00A161E2">
      <w:r w:rsidRPr="00232BA9">
        <w:br w:type="page"/>
      </w:r>
    </w:p>
    <w:p w14:paraId="11AB7EA1" w14:textId="77777777" w:rsidR="00F75F49" w:rsidRPr="00232BA9" w:rsidRDefault="00F75F49" w:rsidP="00F75F49">
      <w:r w:rsidRPr="00232BA9">
        <w:lastRenderedPageBreak/>
        <w:br w:type="page"/>
      </w:r>
    </w:p>
    <w:p w14:paraId="69EF070D" w14:textId="77777777" w:rsidR="00C9230F" w:rsidRPr="00DF243D" w:rsidRDefault="00C9230F" w:rsidP="0048131F">
      <w:pPr>
        <w:tabs>
          <w:tab w:val="left" w:pos="2952"/>
        </w:tabs>
        <w:spacing w:line="276" w:lineRule="auto"/>
      </w:pPr>
    </w:p>
    <w:sectPr w:rsidR="00C9230F" w:rsidRPr="00DF243D" w:rsidSect="009579B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51C59" w14:textId="77777777" w:rsidR="001D210E" w:rsidRDefault="001D210E" w:rsidP="009D5DC2">
      <w:r>
        <w:separator/>
      </w:r>
    </w:p>
  </w:endnote>
  <w:endnote w:type="continuationSeparator" w:id="0">
    <w:p w14:paraId="7DF6D490" w14:textId="77777777" w:rsidR="001D210E" w:rsidRDefault="001D210E" w:rsidP="009D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ss Serif">
    <w:altName w:val="Times New Roman"/>
    <w:panose1 w:val="020B0604020202020204"/>
    <w:charset w:val="00"/>
    <w:family w:val="roman"/>
    <w:notTrueType/>
    <w:pitch w:val="variable"/>
    <w:sig w:usb0="00000001" w:usb1="4000204A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ress Sans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111" w:csb1="00000000"/>
  </w:font>
  <w:font w:name="Gotham Book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C3C18" w14:textId="5B01AF98" w:rsidR="00333751" w:rsidRPr="003354AF" w:rsidRDefault="00ED2405" w:rsidP="00333751">
    <w:pPr>
      <w:pStyle w:val="OmForeningen"/>
      <w:tabs>
        <w:tab w:val="clear" w:pos="426"/>
        <w:tab w:val="left" w:pos="567"/>
      </w:tabs>
      <w:jc w:val="right"/>
      <w:rPr>
        <w:rFonts w:ascii="Gotham Book" w:hAnsi="Gotham Book"/>
        <w:b/>
        <w:color w:val="808080" w:themeColor="background1" w:themeShade="80"/>
        <w:sz w:val="16"/>
        <w:szCs w:val="16"/>
        <w:lang w:val="da-DK"/>
      </w:rPr>
    </w:pPr>
    <w:r w:rsidRPr="003354AF">
      <w:rPr>
        <w:rFonts w:ascii="Gotham Book" w:hAnsi="Gotham Book"/>
        <w:b/>
        <w:noProof/>
        <w:color w:val="00B6C0"/>
        <w:sz w:val="16"/>
        <w:szCs w:val="16"/>
        <w:lang w:val="da-DK"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19EB5559" wp14:editId="7436003C">
              <wp:simplePos x="0" y="0"/>
              <wp:positionH relativeFrom="column">
                <wp:posOffset>0</wp:posOffset>
              </wp:positionH>
              <wp:positionV relativeFrom="paragraph">
                <wp:posOffset>151130</wp:posOffset>
              </wp:positionV>
              <wp:extent cx="763200" cy="259200"/>
              <wp:effectExtent l="0" t="0" r="0" b="0"/>
              <wp:wrapSquare wrapText="bothSides"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200" cy="25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D1D2C9" w14:textId="77777777" w:rsidR="00ED2405" w:rsidRPr="002E187D" w:rsidRDefault="00ED2405" w:rsidP="00ED2405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2E187D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Side </w:t>
                          </w:r>
                          <w:r w:rsidRPr="002E187D">
                            <w:rPr>
                              <w:color w:val="808080" w:themeColor="background1" w:themeShade="80"/>
                              <w:sz w:val="18"/>
                            </w:rPr>
                            <w:fldChar w:fldCharType="begin"/>
                          </w:r>
                          <w:r w:rsidRPr="002E187D">
                            <w:rPr>
                              <w:color w:val="808080" w:themeColor="background1" w:themeShade="80"/>
                              <w:sz w:val="18"/>
                            </w:rPr>
                            <w:instrText xml:space="preserve"> PAGE </w:instrText>
                          </w:r>
                          <w:r w:rsidRPr="002E187D">
                            <w:rPr>
                              <w:color w:val="808080" w:themeColor="background1" w:themeShade="80"/>
                              <w:sz w:val="18"/>
                            </w:rPr>
                            <w:fldChar w:fldCharType="separate"/>
                          </w:r>
                          <w:r w:rsidRPr="002E187D">
                            <w:rPr>
                              <w:color w:val="808080" w:themeColor="background1" w:themeShade="80"/>
                              <w:sz w:val="18"/>
                            </w:rPr>
                            <w:t>2</w:t>
                          </w:r>
                          <w:r w:rsidRPr="002E187D">
                            <w:rPr>
                              <w:color w:val="808080" w:themeColor="background1" w:themeShade="80"/>
                              <w:sz w:val="18"/>
                            </w:rPr>
                            <w:fldChar w:fldCharType="end"/>
                          </w:r>
                          <w:r w:rsidRPr="002E187D">
                            <w:rPr>
                              <w:color w:val="808080" w:themeColor="background1" w:themeShade="80"/>
                              <w:sz w:val="18"/>
                            </w:rPr>
                            <w:t xml:space="preserve"> af </w:t>
                          </w:r>
                          <w:r w:rsidRPr="002E187D">
                            <w:rPr>
                              <w:color w:val="808080" w:themeColor="background1" w:themeShade="80"/>
                              <w:sz w:val="18"/>
                            </w:rPr>
                            <w:fldChar w:fldCharType="begin"/>
                          </w:r>
                          <w:r w:rsidRPr="002E187D">
                            <w:rPr>
                              <w:color w:val="808080" w:themeColor="background1" w:themeShade="80"/>
                              <w:sz w:val="18"/>
                            </w:rPr>
                            <w:instrText xml:space="preserve"> NUMPAGES  </w:instrText>
                          </w:r>
                          <w:r w:rsidRPr="002E187D">
                            <w:rPr>
                              <w:color w:val="808080" w:themeColor="background1" w:themeShade="80"/>
                              <w:sz w:val="18"/>
                            </w:rPr>
                            <w:fldChar w:fldCharType="separate"/>
                          </w:r>
                          <w:r w:rsidRPr="002E187D">
                            <w:rPr>
                              <w:color w:val="808080" w:themeColor="background1" w:themeShade="80"/>
                              <w:sz w:val="18"/>
                            </w:rPr>
                            <w:t>3</w:t>
                          </w:r>
                          <w:r w:rsidRPr="002E187D">
                            <w:rPr>
                              <w:color w:val="808080" w:themeColor="background1" w:themeShade="80"/>
                              <w:sz w:val="18"/>
                            </w:rPr>
                            <w:fldChar w:fldCharType="end"/>
                          </w:r>
                        </w:p>
                        <w:p w14:paraId="489053CB" w14:textId="77777777" w:rsidR="00ED2405" w:rsidRDefault="00ED2405" w:rsidP="00ED24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B555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11.9pt;width:60.1pt;height:20.4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" filled="f" stroked="f">
              <v:textbox>
                <w:txbxContent>
                  <w:p w14:paraId="6CD1D2C9" w14:textId="77777777" w:rsidR="00ED2405" w:rsidRPr="002E187D" w:rsidRDefault="00ED2405" w:rsidP="00ED2405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2E187D">
                      <w:rPr>
                        <w:color w:val="808080" w:themeColor="background1" w:themeShade="80"/>
                        <w:sz w:val="18"/>
                      </w:rPr>
                      <w:t xml:space="preserve">Side </w:t>
                    </w:r>
                    <w:r w:rsidRPr="002E187D">
                      <w:rPr>
                        <w:color w:val="808080" w:themeColor="background1" w:themeShade="80"/>
                        <w:sz w:val="18"/>
                      </w:rPr>
                      <w:fldChar w:fldCharType="begin"/>
                    </w:r>
                    <w:r w:rsidRPr="002E187D">
                      <w:rPr>
                        <w:color w:val="808080" w:themeColor="background1" w:themeShade="80"/>
                        <w:sz w:val="18"/>
                      </w:rPr>
                      <w:instrText xml:space="preserve"> PAGE </w:instrText>
                    </w:r>
                    <w:r w:rsidRPr="002E187D">
                      <w:rPr>
                        <w:color w:val="808080" w:themeColor="background1" w:themeShade="80"/>
                        <w:sz w:val="18"/>
                      </w:rPr>
                      <w:fldChar w:fldCharType="separate"/>
                    </w:r>
                    <w:r w:rsidRPr="002E187D">
                      <w:rPr>
                        <w:color w:val="808080" w:themeColor="background1" w:themeShade="80"/>
                        <w:sz w:val="18"/>
                      </w:rPr>
                      <w:t>2</w:t>
                    </w:r>
                    <w:r w:rsidRPr="002E187D">
                      <w:rPr>
                        <w:color w:val="808080" w:themeColor="background1" w:themeShade="80"/>
                        <w:sz w:val="18"/>
                      </w:rPr>
                      <w:fldChar w:fldCharType="end"/>
                    </w:r>
                    <w:r w:rsidRPr="002E187D">
                      <w:rPr>
                        <w:color w:val="808080" w:themeColor="background1" w:themeShade="80"/>
                        <w:sz w:val="18"/>
                      </w:rPr>
                      <w:t xml:space="preserve"> af </w:t>
                    </w:r>
                    <w:r w:rsidRPr="002E187D">
                      <w:rPr>
                        <w:color w:val="808080" w:themeColor="background1" w:themeShade="80"/>
                        <w:sz w:val="18"/>
                      </w:rPr>
                      <w:fldChar w:fldCharType="begin"/>
                    </w:r>
                    <w:r w:rsidRPr="002E187D">
                      <w:rPr>
                        <w:color w:val="808080" w:themeColor="background1" w:themeShade="80"/>
                        <w:sz w:val="18"/>
                      </w:rPr>
                      <w:instrText xml:space="preserve"> NUMPAGES  </w:instrText>
                    </w:r>
                    <w:r w:rsidRPr="002E187D">
                      <w:rPr>
                        <w:color w:val="808080" w:themeColor="background1" w:themeShade="80"/>
                        <w:sz w:val="18"/>
                      </w:rPr>
                      <w:fldChar w:fldCharType="separate"/>
                    </w:r>
                    <w:r w:rsidRPr="002E187D">
                      <w:rPr>
                        <w:color w:val="808080" w:themeColor="background1" w:themeShade="80"/>
                        <w:sz w:val="18"/>
                      </w:rPr>
                      <w:t>3</w:t>
                    </w:r>
                    <w:r w:rsidRPr="002E187D">
                      <w:rPr>
                        <w:color w:val="808080" w:themeColor="background1" w:themeShade="80"/>
                        <w:sz w:val="18"/>
                      </w:rPr>
                      <w:fldChar w:fldCharType="end"/>
                    </w:r>
                  </w:p>
                  <w:p w14:paraId="489053CB" w14:textId="77777777" w:rsidR="00ED2405" w:rsidRDefault="00ED2405" w:rsidP="00ED2405"/>
                </w:txbxContent>
              </v:textbox>
              <w10:wrap type="square"/>
            </v:shape>
          </w:pict>
        </mc:Fallback>
      </mc:AlternateContent>
    </w:r>
    <w:r w:rsidR="003946C0">
      <w:rPr>
        <w:rFonts w:ascii="Gotham Book" w:hAnsi="Gotham Book"/>
        <w:b/>
        <w:color w:val="00B6C0"/>
        <w:sz w:val="16"/>
        <w:szCs w:val="16"/>
        <w:lang w:val="da-DK"/>
      </w:rPr>
      <w:t>Christian Benson</w:t>
    </w:r>
    <w:r w:rsidR="00333751" w:rsidRPr="003354AF">
      <w:rPr>
        <w:rFonts w:ascii="Gotham Book" w:hAnsi="Gotham Book"/>
        <w:color w:val="808080" w:themeColor="background1" w:themeShade="80"/>
        <w:sz w:val="16"/>
        <w:szCs w:val="16"/>
        <w:lang w:val="da-DK"/>
      </w:rPr>
      <w:t>|</w:t>
    </w:r>
    <w:r w:rsidR="00333751" w:rsidRPr="003354AF">
      <w:rPr>
        <w:rFonts w:ascii="Gotham Book" w:hAnsi="Gotham Book"/>
        <w:b/>
        <w:color w:val="808080" w:themeColor="background1" w:themeShade="80"/>
        <w:sz w:val="16"/>
        <w:szCs w:val="16"/>
        <w:lang w:val="da-DK"/>
      </w:rPr>
      <w:t xml:space="preserve"> </w:t>
    </w:r>
    <w:r w:rsidR="003946C0">
      <w:rPr>
        <w:rFonts w:ascii="Gotham Book" w:hAnsi="Gotham Book"/>
        <w:color w:val="808080" w:themeColor="background1" w:themeShade="80"/>
        <w:sz w:val="16"/>
        <w:szCs w:val="16"/>
        <w:lang w:val="da-DK"/>
      </w:rPr>
      <w:t>Formand</w:t>
    </w:r>
    <w:r w:rsidRPr="003354AF">
      <w:rPr>
        <w:rFonts w:ascii="Gotham Book" w:hAnsi="Gotham Book"/>
        <w:color w:val="808080" w:themeColor="background1" w:themeShade="80"/>
        <w:sz w:val="16"/>
        <w:szCs w:val="16"/>
        <w:lang w:val="da-DK"/>
      </w:rPr>
      <w:t xml:space="preserve"> |</w:t>
    </w:r>
  </w:p>
  <w:p w14:paraId="11CA3B7D" w14:textId="77777777" w:rsidR="00333751" w:rsidRPr="003354AF" w:rsidRDefault="00333751" w:rsidP="00333751">
    <w:pPr>
      <w:pStyle w:val="OmForeningen"/>
      <w:tabs>
        <w:tab w:val="clear" w:pos="426"/>
        <w:tab w:val="left" w:pos="567"/>
      </w:tabs>
      <w:jc w:val="right"/>
      <w:rPr>
        <w:rFonts w:ascii="Gotham Book" w:hAnsi="Gotham Book"/>
        <w:color w:val="808080" w:themeColor="background1" w:themeShade="80"/>
        <w:sz w:val="16"/>
        <w:szCs w:val="16"/>
        <w:lang w:val="da-DK"/>
      </w:rPr>
    </w:pPr>
    <w:r w:rsidRPr="003354AF">
      <w:rPr>
        <w:rFonts w:ascii="Gotham Book" w:hAnsi="Gotham Book"/>
        <w:b/>
        <w:color w:val="00B6C0"/>
        <w:sz w:val="16"/>
        <w:szCs w:val="16"/>
        <w:lang w:val="da-DK"/>
      </w:rPr>
      <w:t>FADL</w:t>
    </w:r>
    <w:r w:rsidRPr="003354AF">
      <w:rPr>
        <w:rFonts w:ascii="Gotham Book" w:hAnsi="Gotham Book"/>
        <w:color w:val="00B6C0"/>
        <w:sz w:val="16"/>
        <w:szCs w:val="16"/>
        <w:lang w:val="da-DK"/>
      </w:rPr>
      <w:t xml:space="preserve"> </w:t>
    </w:r>
    <w:r w:rsidRPr="003354AF">
      <w:rPr>
        <w:rFonts w:ascii="Gotham Book" w:hAnsi="Gotham Book"/>
        <w:color w:val="808080" w:themeColor="background1" w:themeShade="80"/>
        <w:sz w:val="16"/>
        <w:szCs w:val="16"/>
        <w:lang w:val="da-DK"/>
      </w:rPr>
      <w:t xml:space="preserve">| Blegdamsvej 26 | 2200 København N | </w:t>
    </w:r>
  </w:p>
  <w:p w14:paraId="1658EAED" w14:textId="7623A045" w:rsidR="00333751" w:rsidRPr="003354AF" w:rsidRDefault="00333751" w:rsidP="00333751">
    <w:pPr>
      <w:pStyle w:val="OmForeningen"/>
      <w:tabs>
        <w:tab w:val="clear" w:pos="426"/>
        <w:tab w:val="left" w:pos="567"/>
      </w:tabs>
      <w:jc w:val="right"/>
      <w:rPr>
        <w:rFonts w:ascii="Gotham Book" w:hAnsi="Gotham Book"/>
        <w:color w:val="808080" w:themeColor="background1" w:themeShade="80"/>
        <w:sz w:val="16"/>
        <w:szCs w:val="16"/>
        <w:lang w:val="en-US"/>
      </w:rPr>
    </w:pPr>
    <w:proofErr w:type="spellStart"/>
    <w:r w:rsidRPr="003354AF">
      <w:rPr>
        <w:rFonts w:ascii="Gotham Book" w:hAnsi="Gotham Book"/>
        <w:color w:val="808080" w:themeColor="background1" w:themeShade="80"/>
        <w:sz w:val="16"/>
        <w:szCs w:val="16"/>
        <w:lang w:val="en-US"/>
      </w:rPr>
      <w:t>Tlf</w:t>
    </w:r>
    <w:proofErr w:type="spellEnd"/>
    <w:r w:rsidRPr="003354AF">
      <w:rPr>
        <w:rFonts w:ascii="Gotham Book" w:hAnsi="Gotham Book"/>
        <w:color w:val="808080" w:themeColor="background1" w:themeShade="80"/>
        <w:sz w:val="16"/>
        <w:szCs w:val="16"/>
        <w:lang w:val="en-US"/>
      </w:rPr>
      <w:t xml:space="preserve">.: </w:t>
    </w:r>
    <w:r w:rsidR="00275266">
      <w:rPr>
        <w:rFonts w:ascii="Gotham Book" w:hAnsi="Gotham Book"/>
        <w:color w:val="808080" w:themeColor="background1" w:themeShade="80"/>
        <w:sz w:val="16"/>
        <w:szCs w:val="16"/>
        <w:lang w:val="en-US"/>
      </w:rPr>
      <w:t>23448108</w:t>
    </w:r>
    <w:r w:rsidRPr="003354AF">
      <w:rPr>
        <w:rFonts w:ascii="Gotham Book" w:hAnsi="Gotham Book"/>
        <w:color w:val="808080" w:themeColor="background1" w:themeShade="80"/>
        <w:sz w:val="16"/>
        <w:szCs w:val="16"/>
        <w:lang w:val="en-US"/>
      </w:rPr>
      <w:t>|</w:t>
    </w:r>
  </w:p>
  <w:p w14:paraId="6C3948A2" w14:textId="64CF1CCC" w:rsidR="00333751" w:rsidRPr="003354AF" w:rsidRDefault="00333751" w:rsidP="00333751">
    <w:pPr>
      <w:pStyle w:val="OmForeningen"/>
      <w:tabs>
        <w:tab w:val="clear" w:pos="426"/>
        <w:tab w:val="left" w:pos="567"/>
      </w:tabs>
      <w:jc w:val="right"/>
      <w:rPr>
        <w:rFonts w:ascii="Gotham Book" w:hAnsi="Gotham Book"/>
        <w:color w:val="808080" w:themeColor="background1" w:themeShade="80"/>
        <w:sz w:val="16"/>
        <w:szCs w:val="16"/>
        <w:lang w:val="en-US"/>
      </w:rPr>
    </w:pPr>
    <w:r w:rsidRPr="003354AF">
      <w:rPr>
        <w:rFonts w:ascii="Gotham Book" w:hAnsi="Gotham Book"/>
        <w:color w:val="808080" w:themeColor="background1" w:themeShade="80"/>
        <w:sz w:val="16"/>
        <w:szCs w:val="16"/>
        <w:lang w:val="en-US"/>
      </w:rPr>
      <w:t xml:space="preserve">Mail: </w:t>
    </w:r>
    <w:hyperlink r:id="rId1" w:history="1">
      <w:r w:rsidR="00275266" w:rsidRPr="00C51552">
        <w:rPr>
          <w:rStyle w:val="Hyperlink"/>
          <w:rFonts w:ascii="Gotham Book" w:hAnsi="Gotham Book" w:cs="Arial"/>
          <w:sz w:val="16"/>
          <w:szCs w:val="16"/>
          <w:shd w:val="clear" w:color="auto" w:fill="FFFFFF"/>
        </w:rPr>
        <w:t>noah.westh@fadl.dk</w:t>
      </w:r>
    </w:hyperlink>
    <w:r w:rsidRPr="003354AF">
      <w:rPr>
        <w:rStyle w:val="Hyperlink"/>
        <w:rFonts w:ascii="Gotham Book" w:hAnsi="Gotham Book"/>
        <w:color w:val="808080" w:themeColor="background1" w:themeShade="80"/>
        <w:sz w:val="16"/>
        <w:szCs w:val="16"/>
        <w:lang w:val="en-US"/>
      </w:rPr>
      <w:t xml:space="preserve"> | </w:t>
    </w:r>
    <w:hyperlink r:id="rId2" w:history="1">
      <w:r w:rsidRPr="003354AF">
        <w:rPr>
          <w:rStyle w:val="Hyperlink"/>
          <w:rFonts w:ascii="Gotham Book" w:hAnsi="Gotham Book"/>
          <w:color w:val="808080" w:themeColor="background1" w:themeShade="80"/>
          <w:sz w:val="16"/>
          <w:szCs w:val="16"/>
          <w:lang w:val="en-US"/>
        </w:rPr>
        <w:t>www.fadl.dk</w:t>
      </w:r>
    </w:hyperlink>
    <w:r w:rsidRPr="003354AF">
      <w:rPr>
        <w:rFonts w:ascii="Gotham Book" w:hAnsi="Gotham Book"/>
        <w:color w:val="808080" w:themeColor="background1" w:themeShade="80"/>
        <w:sz w:val="16"/>
        <w:szCs w:val="16"/>
        <w:lang w:val="en-US"/>
      </w:rPr>
      <w:t xml:space="preserve">  |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8D7B6" w14:textId="77777777" w:rsidR="00333751" w:rsidRPr="003354AF" w:rsidRDefault="002C4F53" w:rsidP="00333751">
    <w:pPr>
      <w:pStyle w:val="OmForeningen"/>
      <w:tabs>
        <w:tab w:val="clear" w:pos="426"/>
        <w:tab w:val="left" w:pos="567"/>
      </w:tabs>
      <w:jc w:val="right"/>
      <w:rPr>
        <w:rFonts w:ascii="Gotham Book" w:hAnsi="Gotham Book"/>
        <w:b/>
        <w:color w:val="808080" w:themeColor="background1" w:themeShade="80"/>
        <w:sz w:val="16"/>
        <w:szCs w:val="16"/>
        <w:lang w:val="da-DK"/>
      </w:rPr>
    </w:pPr>
    <w:r>
      <w:rPr>
        <w:rFonts w:ascii="Gotham Book" w:hAnsi="Gotham Book"/>
        <w:b/>
        <w:color w:val="00B6C0"/>
        <w:sz w:val="16"/>
        <w:szCs w:val="16"/>
        <w:lang w:val="da-DK"/>
      </w:rPr>
      <w:t>København kredsforening</w:t>
    </w:r>
    <w:r w:rsidR="00ED2405" w:rsidRPr="003354AF">
      <w:rPr>
        <w:rFonts w:ascii="Gotham Book" w:hAnsi="Gotham Book"/>
        <w:color w:val="808080" w:themeColor="background1" w:themeShade="80"/>
        <w:sz w:val="16"/>
        <w:szCs w:val="16"/>
        <w:lang w:val="da-DK"/>
      </w:rPr>
      <w:t xml:space="preserve"> |</w:t>
    </w:r>
  </w:p>
  <w:p w14:paraId="53685841" w14:textId="77777777" w:rsidR="00333751" w:rsidRPr="003354AF" w:rsidRDefault="00333751" w:rsidP="00333751">
    <w:pPr>
      <w:pStyle w:val="OmForeningen"/>
      <w:tabs>
        <w:tab w:val="clear" w:pos="426"/>
        <w:tab w:val="left" w:pos="567"/>
      </w:tabs>
      <w:jc w:val="right"/>
      <w:rPr>
        <w:rFonts w:ascii="Gotham Book" w:hAnsi="Gotham Book"/>
        <w:color w:val="808080" w:themeColor="background1" w:themeShade="80"/>
        <w:sz w:val="16"/>
        <w:szCs w:val="16"/>
        <w:lang w:val="da-DK"/>
      </w:rPr>
    </w:pPr>
    <w:r w:rsidRPr="003354AF">
      <w:rPr>
        <w:rFonts w:ascii="Gotham Book" w:hAnsi="Gotham Book"/>
        <w:b/>
        <w:color w:val="00B6C0"/>
        <w:sz w:val="16"/>
        <w:szCs w:val="16"/>
        <w:lang w:val="da-DK"/>
      </w:rPr>
      <w:t>FADL</w:t>
    </w:r>
    <w:r w:rsidRPr="003354AF">
      <w:rPr>
        <w:rFonts w:ascii="Gotham Book" w:hAnsi="Gotham Book"/>
        <w:color w:val="00B6C0"/>
        <w:sz w:val="16"/>
        <w:szCs w:val="16"/>
        <w:lang w:val="da-DK"/>
      </w:rPr>
      <w:t xml:space="preserve"> </w:t>
    </w:r>
    <w:r w:rsidRPr="003354AF">
      <w:rPr>
        <w:rFonts w:ascii="Gotham Book" w:hAnsi="Gotham Book"/>
        <w:color w:val="808080" w:themeColor="background1" w:themeShade="80"/>
        <w:sz w:val="16"/>
        <w:szCs w:val="16"/>
        <w:lang w:val="da-DK"/>
      </w:rPr>
      <w:t xml:space="preserve">| Blegdamsvej 26 | 2200 København N | </w:t>
    </w:r>
  </w:p>
  <w:p w14:paraId="650E881B" w14:textId="77777777" w:rsidR="00333751" w:rsidRPr="003354AF" w:rsidRDefault="00333751" w:rsidP="00333751">
    <w:pPr>
      <w:pStyle w:val="OmForeningen"/>
      <w:tabs>
        <w:tab w:val="clear" w:pos="426"/>
        <w:tab w:val="left" w:pos="567"/>
      </w:tabs>
      <w:jc w:val="right"/>
      <w:rPr>
        <w:rFonts w:ascii="Gotham Book" w:hAnsi="Gotham Book"/>
        <w:color w:val="808080" w:themeColor="background1" w:themeShade="80"/>
        <w:sz w:val="16"/>
        <w:szCs w:val="16"/>
        <w:lang w:val="en-US"/>
      </w:rPr>
    </w:pPr>
    <w:r w:rsidRPr="003354AF">
      <w:rPr>
        <w:rFonts w:ascii="Gotham Book" w:hAnsi="Gotham Book"/>
        <w:color w:val="808080" w:themeColor="background1" w:themeShade="80"/>
        <w:sz w:val="16"/>
        <w:szCs w:val="16"/>
        <w:lang w:val="en-US"/>
      </w:rPr>
      <w:t xml:space="preserve">Tlf.: </w:t>
    </w:r>
    <w:r w:rsidR="002C4F53">
      <w:rPr>
        <w:rFonts w:ascii="Gotham Book" w:hAnsi="Gotham Book"/>
        <w:color w:val="808080" w:themeColor="background1" w:themeShade="80"/>
        <w:sz w:val="16"/>
        <w:szCs w:val="16"/>
        <w:lang w:val="en-US"/>
      </w:rPr>
      <w:t>3520</w:t>
    </w:r>
    <w:r w:rsidRPr="003354AF">
      <w:rPr>
        <w:rFonts w:ascii="Gotham Book" w:hAnsi="Gotham Book"/>
        <w:color w:val="808080" w:themeColor="background1" w:themeShade="80"/>
        <w:sz w:val="16"/>
        <w:szCs w:val="16"/>
        <w:lang w:val="en-US"/>
      </w:rPr>
      <w:t xml:space="preserve"> </w:t>
    </w:r>
    <w:r w:rsidR="002C4F53">
      <w:rPr>
        <w:rFonts w:ascii="Gotham Book" w:hAnsi="Gotham Book"/>
        <w:color w:val="808080" w:themeColor="background1" w:themeShade="80"/>
        <w:sz w:val="16"/>
        <w:szCs w:val="16"/>
        <w:lang w:val="en-US"/>
      </w:rPr>
      <w:t>0250</w:t>
    </w:r>
    <w:r w:rsidRPr="003354AF">
      <w:rPr>
        <w:rFonts w:ascii="Gotham Book" w:hAnsi="Gotham Book" w:cs="Arial"/>
        <w:color w:val="808080" w:themeColor="background1" w:themeShade="80"/>
        <w:sz w:val="21"/>
        <w:szCs w:val="21"/>
        <w:shd w:val="clear" w:color="auto" w:fill="FFFFFF"/>
        <w:lang w:val="en-US"/>
      </w:rPr>
      <w:t> </w:t>
    </w:r>
    <w:r w:rsidRPr="003354AF">
      <w:rPr>
        <w:rFonts w:ascii="Gotham Book" w:hAnsi="Gotham Book"/>
        <w:color w:val="808080" w:themeColor="background1" w:themeShade="80"/>
        <w:sz w:val="16"/>
        <w:szCs w:val="16"/>
        <w:lang w:val="en-US"/>
      </w:rPr>
      <w:t>|</w:t>
    </w:r>
  </w:p>
  <w:p w14:paraId="7988737C" w14:textId="77777777" w:rsidR="00333751" w:rsidRPr="003354AF" w:rsidRDefault="00333751" w:rsidP="00333751">
    <w:pPr>
      <w:pStyle w:val="OmForeningen"/>
      <w:tabs>
        <w:tab w:val="clear" w:pos="426"/>
        <w:tab w:val="left" w:pos="567"/>
      </w:tabs>
      <w:jc w:val="right"/>
      <w:rPr>
        <w:rFonts w:ascii="Gotham Book" w:hAnsi="Gotham Book"/>
        <w:color w:val="808080" w:themeColor="background1" w:themeShade="80"/>
        <w:sz w:val="16"/>
        <w:szCs w:val="16"/>
        <w:lang w:val="en-US"/>
      </w:rPr>
    </w:pPr>
    <w:r w:rsidRPr="003354AF">
      <w:rPr>
        <w:rFonts w:ascii="Gotham Book" w:hAnsi="Gotham Book"/>
        <w:color w:val="808080" w:themeColor="background1" w:themeShade="80"/>
        <w:sz w:val="16"/>
        <w:szCs w:val="16"/>
        <w:lang w:val="en-US"/>
      </w:rPr>
      <w:t xml:space="preserve">Mail: </w:t>
    </w:r>
    <w:hyperlink r:id="rId1" w:history="1">
      <w:r w:rsidR="002C4F53" w:rsidRPr="002C4F53">
        <w:rPr>
          <w:rStyle w:val="Hyperlink"/>
          <w:rFonts w:ascii="Gotham Book" w:hAnsi="Gotham Book" w:cs="Arial"/>
          <w:color w:val="808080" w:themeColor="background1" w:themeShade="80"/>
          <w:sz w:val="16"/>
          <w:szCs w:val="16"/>
          <w:shd w:val="clear" w:color="auto" w:fill="FFFFFF"/>
        </w:rPr>
        <w:t>kkf@fadl.dk</w:t>
      </w:r>
    </w:hyperlink>
    <w:r w:rsidRPr="003354AF">
      <w:rPr>
        <w:rStyle w:val="Hyperlink"/>
        <w:rFonts w:ascii="Gotham Book" w:hAnsi="Gotham Book"/>
        <w:color w:val="808080" w:themeColor="background1" w:themeShade="80"/>
        <w:sz w:val="16"/>
        <w:szCs w:val="16"/>
        <w:lang w:val="en-US"/>
      </w:rPr>
      <w:t xml:space="preserve"> | </w:t>
    </w:r>
    <w:hyperlink r:id="rId2" w:history="1">
      <w:r w:rsidRPr="003354AF">
        <w:rPr>
          <w:rStyle w:val="Hyperlink"/>
          <w:rFonts w:ascii="Gotham Book" w:hAnsi="Gotham Book"/>
          <w:color w:val="808080" w:themeColor="background1" w:themeShade="80"/>
          <w:sz w:val="16"/>
          <w:szCs w:val="16"/>
          <w:lang w:val="en-US"/>
        </w:rPr>
        <w:t>www.fadl.dk</w:t>
      </w:r>
    </w:hyperlink>
    <w:r w:rsidRPr="003354AF">
      <w:rPr>
        <w:rFonts w:ascii="Gotham Book" w:hAnsi="Gotham Book"/>
        <w:color w:val="808080" w:themeColor="background1" w:themeShade="80"/>
        <w:sz w:val="16"/>
        <w:szCs w:val="16"/>
        <w:lang w:val="en-US"/>
      </w:rPr>
      <w:t xml:space="preserve"> 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F8935" w14:textId="77777777" w:rsidR="001D210E" w:rsidRDefault="001D210E" w:rsidP="009D5DC2">
      <w:r>
        <w:separator/>
      </w:r>
    </w:p>
  </w:footnote>
  <w:footnote w:type="continuationSeparator" w:id="0">
    <w:p w14:paraId="5E16F165" w14:textId="77777777" w:rsidR="001D210E" w:rsidRDefault="001D210E" w:rsidP="009D5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E701F" w14:textId="77777777" w:rsidR="00EC6A48" w:rsidRDefault="009579B9">
    <w:pPr>
      <w:pStyle w:val="Sidehoved"/>
    </w:pPr>
    <w:r w:rsidRPr="009579B9">
      <w:rPr>
        <w:noProof/>
      </w:rPr>
      <w:drawing>
        <wp:anchor distT="0" distB="0" distL="114300" distR="114300" simplePos="0" relativeHeight="251664896" behindDoc="1" locked="0" layoutInCell="1" allowOverlap="1" wp14:anchorId="7BDF861C" wp14:editId="4928D775">
          <wp:simplePos x="0" y="0"/>
          <wp:positionH relativeFrom="column">
            <wp:posOffset>5080000</wp:posOffset>
          </wp:positionH>
          <wp:positionV relativeFrom="paragraph">
            <wp:posOffset>28575</wp:posOffset>
          </wp:positionV>
          <wp:extent cx="1144800" cy="456905"/>
          <wp:effectExtent l="0" t="0" r="0" b="635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07-Grafik\02-Logo\04-Logoudgaver\01-Kredsforeningen\kreds_CMYK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4800" cy="456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579B9">
      <w:rPr>
        <w:noProof/>
      </w:rPr>
      <mc:AlternateContent>
        <mc:Choice Requires="wps">
          <w:drawing>
            <wp:anchor distT="45720" distB="45720" distL="114300" distR="114300" simplePos="0" relativeHeight="251665920" behindDoc="1" locked="0" layoutInCell="1" allowOverlap="1" wp14:anchorId="3EDE83F0" wp14:editId="79785F42">
              <wp:simplePos x="0" y="0"/>
              <wp:positionH relativeFrom="column">
                <wp:posOffset>2552700</wp:posOffset>
              </wp:positionH>
              <wp:positionV relativeFrom="paragraph">
                <wp:posOffset>151130</wp:posOffset>
              </wp:positionV>
              <wp:extent cx="2360930" cy="1404620"/>
              <wp:effectExtent l="0" t="0" r="9525" b="0"/>
              <wp:wrapNone/>
              <wp:docPr id="4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A719E3" w14:textId="77777777" w:rsidR="009579B9" w:rsidRPr="008A1E43" w:rsidRDefault="009579B9" w:rsidP="009579B9">
                          <w:pPr>
                            <w:jc w:val="right"/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8A1E43"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Foreningen af Danske Lægestuderende</w:t>
                          </w:r>
                        </w:p>
                        <w:p w14:paraId="4698D2A3" w14:textId="0A55D713" w:rsidR="009579B9" w:rsidRPr="00C63D35" w:rsidRDefault="003946C0" w:rsidP="009579B9">
                          <w:pPr>
                            <w:jc w:val="right"/>
                            <w:rPr>
                              <w:rFonts w:ascii="Gotham Book" w:hAnsi="Gotham Book"/>
                              <w:color w:val="00B6C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Book" w:hAnsi="Gotham Book"/>
                              <w:color w:val="00B6C0"/>
                              <w:sz w:val="16"/>
                              <w:szCs w:val="16"/>
                            </w:rPr>
                            <w:t>Københavns Kredsforening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DE83F0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201pt;margin-top:11.9pt;width:185.9pt;height:110.6pt;z-index:-2516505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Dc&#10;XxXY4AAAAAoBAAAPAAAAAAAAAAAAAAAAAGgEAABkcnMvZG93bnJldi54bWxQSwUGAAAAAAQABADz&#10;AAAAdQUAAAAA&#10;" stroked="f">
              <v:textbox style="mso-fit-shape-to-text:t">
                <w:txbxContent>
                  <w:p w14:paraId="15A719E3" w14:textId="77777777" w:rsidR="009579B9" w:rsidRPr="008A1E43" w:rsidRDefault="009579B9" w:rsidP="009579B9">
                    <w:pPr>
                      <w:jc w:val="right"/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8A1E43"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Foreningen af Danske Lægestuderende</w:t>
                    </w:r>
                  </w:p>
                  <w:p w14:paraId="4698D2A3" w14:textId="0A55D713" w:rsidR="009579B9" w:rsidRPr="00C63D35" w:rsidRDefault="003946C0" w:rsidP="009579B9">
                    <w:pPr>
                      <w:jc w:val="right"/>
                      <w:rPr>
                        <w:rFonts w:ascii="Gotham Book" w:hAnsi="Gotham Book"/>
                        <w:color w:val="00B6C0"/>
                        <w:sz w:val="16"/>
                        <w:szCs w:val="16"/>
                      </w:rPr>
                    </w:pPr>
                    <w:r>
                      <w:rPr>
                        <w:rFonts w:ascii="Gotham Book" w:hAnsi="Gotham Book"/>
                        <w:color w:val="00B6C0"/>
                        <w:sz w:val="16"/>
                        <w:szCs w:val="16"/>
                      </w:rPr>
                      <w:t>Københavns Kredsforening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A6C63" w14:textId="77777777" w:rsidR="00EC6A48" w:rsidRDefault="008A1E43">
    <w:pPr>
      <w:pStyle w:val="Sidehoved"/>
    </w:pP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1" locked="0" layoutInCell="1" allowOverlap="1" wp14:anchorId="56B3F3E2" wp14:editId="50A00921">
              <wp:simplePos x="0" y="0"/>
              <wp:positionH relativeFrom="column">
                <wp:posOffset>2552065</wp:posOffset>
              </wp:positionH>
              <wp:positionV relativeFrom="paragraph">
                <wp:posOffset>152400</wp:posOffset>
              </wp:positionV>
              <wp:extent cx="2360930" cy="1404620"/>
              <wp:effectExtent l="0" t="0" r="9525" b="0"/>
              <wp:wrapNone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C5D2C4" w14:textId="77777777" w:rsidR="008A1E43" w:rsidRPr="008A1E43" w:rsidRDefault="008A1E43" w:rsidP="008A1E43">
                          <w:pPr>
                            <w:jc w:val="right"/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8A1E43"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Foreningen af Danske Lægestuderende</w:t>
                          </w:r>
                        </w:p>
                        <w:p w14:paraId="3833A19D" w14:textId="77777777" w:rsidR="008A1E43" w:rsidRPr="008A1E43" w:rsidRDefault="002C4F53" w:rsidP="008A1E43">
                          <w:pPr>
                            <w:jc w:val="right"/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Book" w:hAnsi="Gotham Book"/>
                              <w:color w:val="00B6C0"/>
                              <w:sz w:val="16"/>
                              <w:szCs w:val="16"/>
                            </w:rPr>
                            <w:t>København Kredsforening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B3F3E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0.95pt;margin-top:12pt;width:185.9pt;height:110.6pt;z-index:-2516536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" stroked="f">
              <v:textbox style="mso-fit-shape-to-text:t">
                <w:txbxContent>
                  <w:p w14:paraId="58C5D2C4" w14:textId="77777777" w:rsidR="008A1E43" w:rsidRPr="008A1E43" w:rsidRDefault="008A1E43" w:rsidP="008A1E43">
                    <w:pPr>
                      <w:jc w:val="right"/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8A1E43"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Foreningen af Danske Lægestuderende</w:t>
                    </w:r>
                  </w:p>
                  <w:p w14:paraId="3833A19D" w14:textId="77777777" w:rsidR="008A1E43" w:rsidRPr="008A1E43" w:rsidRDefault="002C4F53" w:rsidP="008A1E43">
                    <w:pPr>
                      <w:jc w:val="right"/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Gotham Book" w:hAnsi="Gotham Book"/>
                        <w:color w:val="00B6C0"/>
                        <w:sz w:val="16"/>
                        <w:szCs w:val="16"/>
                      </w:rPr>
                      <w:t>København Kredsforening</w:t>
                    </w:r>
                  </w:p>
                </w:txbxContent>
              </v:textbox>
            </v:shape>
          </w:pict>
        </mc:Fallback>
      </mc:AlternateContent>
    </w:r>
    <w:r w:rsidR="001E78B3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268B23A3" wp14:editId="42E2E63A">
          <wp:simplePos x="0" y="0"/>
          <wp:positionH relativeFrom="column">
            <wp:posOffset>5080635</wp:posOffset>
          </wp:positionH>
          <wp:positionV relativeFrom="paragraph">
            <wp:posOffset>28575</wp:posOffset>
          </wp:positionV>
          <wp:extent cx="1144800" cy="456905"/>
          <wp:effectExtent l="0" t="0" r="0" b="635"/>
          <wp:wrapNone/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07-Grafik\02-Logo\04-Logoudgaver\01-Kredsforeningen\kreds_CMYK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4800" cy="456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E4AA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48BC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40DD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1EDF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144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22B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FAA2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A11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8E2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F24D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2393546">
    <w:abstractNumId w:val="9"/>
  </w:num>
  <w:num w:numId="2" w16cid:durableId="520820657">
    <w:abstractNumId w:val="7"/>
  </w:num>
  <w:num w:numId="3" w16cid:durableId="1193835000">
    <w:abstractNumId w:val="6"/>
  </w:num>
  <w:num w:numId="4" w16cid:durableId="162086654">
    <w:abstractNumId w:val="5"/>
  </w:num>
  <w:num w:numId="5" w16cid:durableId="1046561361">
    <w:abstractNumId w:val="4"/>
  </w:num>
  <w:num w:numId="6" w16cid:durableId="1917352931">
    <w:abstractNumId w:val="8"/>
  </w:num>
  <w:num w:numId="7" w16cid:durableId="842203916">
    <w:abstractNumId w:val="3"/>
  </w:num>
  <w:num w:numId="8" w16cid:durableId="2068217610">
    <w:abstractNumId w:val="2"/>
  </w:num>
  <w:num w:numId="9" w16cid:durableId="515971457">
    <w:abstractNumId w:val="1"/>
  </w:num>
  <w:num w:numId="10" w16cid:durableId="40071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E4"/>
    <w:rsid w:val="000004BB"/>
    <w:rsid w:val="00000CAD"/>
    <w:rsid w:val="00004C9C"/>
    <w:rsid w:val="00030C47"/>
    <w:rsid w:val="0003382D"/>
    <w:rsid w:val="0004086E"/>
    <w:rsid w:val="0006381D"/>
    <w:rsid w:val="00074D65"/>
    <w:rsid w:val="000822E6"/>
    <w:rsid w:val="00092A76"/>
    <w:rsid w:val="00093EB0"/>
    <w:rsid w:val="000A2834"/>
    <w:rsid w:val="000D644E"/>
    <w:rsid w:val="000D79B2"/>
    <w:rsid w:val="0010086E"/>
    <w:rsid w:val="001148FD"/>
    <w:rsid w:val="00120C5D"/>
    <w:rsid w:val="00127149"/>
    <w:rsid w:val="00155EF7"/>
    <w:rsid w:val="001608DB"/>
    <w:rsid w:val="001815B8"/>
    <w:rsid w:val="00187C4E"/>
    <w:rsid w:val="00196990"/>
    <w:rsid w:val="001B01F8"/>
    <w:rsid w:val="001B62EE"/>
    <w:rsid w:val="001C59F2"/>
    <w:rsid w:val="001D15A6"/>
    <w:rsid w:val="001D210E"/>
    <w:rsid w:val="001D4B2E"/>
    <w:rsid w:val="001E3D9E"/>
    <w:rsid w:val="001E78B3"/>
    <w:rsid w:val="0021133E"/>
    <w:rsid w:val="00222811"/>
    <w:rsid w:val="00236148"/>
    <w:rsid w:val="00253074"/>
    <w:rsid w:val="00265FC7"/>
    <w:rsid w:val="00273A91"/>
    <w:rsid w:val="00275266"/>
    <w:rsid w:val="002762A5"/>
    <w:rsid w:val="00281FB5"/>
    <w:rsid w:val="00284ED9"/>
    <w:rsid w:val="00295EA4"/>
    <w:rsid w:val="002C4F53"/>
    <w:rsid w:val="002D76B3"/>
    <w:rsid w:val="002E187D"/>
    <w:rsid w:val="002E6A6F"/>
    <w:rsid w:val="002F2941"/>
    <w:rsid w:val="003124C9"/>
    <w:rsid w:val="0032451E"/>
    <w:rsid w:val="00333751"/>
    <w:rsid w:val="003354AF"/>
    <w:rsid w:val="00337A31"/>
    <w:rsid w:val="00354029"/>
    <w:rsid w:val="00365B2A"/>
    <w:rsid w:val="0038131D"/>
    <w:rsid w:val="003927EC"/>
    <w:rsid w:val="003946C0"/>
    <w:rsid w:val="003A01A4"/>
    <w:rsid w:val="003A3F6C"/>
    <w:rsid w:val="003C1CBE"/>
    <w:rsid w:val="003C2B54"/>
    <w:rsid w:val="003D26A0"/>
    <w:rsid w:val="003F3570"/>
    <w:rsid w:val="00413A3F"/>
    <w:rsid w:val="00415A4D"/>
    <w:rsid w:val="00422998"/>
    <w:rsid w:val="004277D3"/>
    <w:rsid w:val="0046141D"/>
    <w:rsid w:val="004734EE"/>
    <w:rsid w:val="0048131F"/>
    <w:rsid w:val="004823D9"/>
    <w:rsid w:val="004829FF"/>
    <w:rsid w:val="00483B45"/>
    <w:rsid w:val="00487015"/>
    <w:rsid w:val="004A3FB3"/>
    <w:rsid w:val="004A7E5A"/>
    <w:rsid w:val="004C4C56"/>
    <w:rsid w:val="004E417B"/>
    <w:rsid w:val="004E4B94"/>
    <w:rsid w:val="004F6B29"/>
    <w:rsid w:val="005009AF"/>
    <w:rsid w:val="00504611"/>
    <w:rsid w:val="0052607B"/>
    <w:rsid w:val="00530DC9"/>
    <w:rsid w:val="00533BA8"/>
    <w:rsid w:val="00536ED7"/>
    <w:rsid w:val="00554DBD"/>
    <w:rsid w:val="005573EC"/>
    <w:rsid w:val="00564CEF"/>
    <w:rsid w:val="0059698D"/>
    <w:rsid w:val="005A5AA6"/>
    <w:rsid w:val="005A5F1A"/>
    <w:rsid w:val="005B1D46"/>
    <w:rsid w:val="005C7E98"/>
    <w:rsid w:val="005E7939"/>
    <w:rsid w:val="005F466F"/>
    <w:rsid w:val="005F4FEC"/>
    <w:rsid w:val="006017DB"/>
    <w:rsid w:val="00602088"/>
    <w:rsid w:val="006126DB"/>
    <w:rsid w:val="00623618"/>
    <w:rsid w:val="00642FC6"/>
    <w:rsid w:val="0065719F"/>
    <w:rsid w:val="006C6851"/>
    <w:rsid w:val="00701184"/>
    <w:rsid w:val="0070274F"/>
    <w:rsid w:val="00705356"/>
    <w:rsid w:val="0071652E"/>
    <w:rsid w:val="00717681"/>
    <w:rsid w:val="007355F4"/>
    <w:rsid w:val="00736886"/>
    <w:rsid w:val="00750096"/>
    <w:rsid w:val="007548CC"/>
    <w:rsid w:val="007576FF"/>
    <w:rsid w:val="007720C0"/>
    <w:rsid w:val="007819F9"/>
    <w:rsid w:val="00784AE0"/>
    <w:rsid w:val="00784F36"/>
    <w:rsid w:val="00784FFB"/>
    <w:rsid w:val="00785659"/>
    <w:rsid w:val="007C7D30"/>
    <w:rsid w:val="007D266F"/>
    <w:rsid w:val="007D6BB0"/>
    <w:rsid w:val="007D738C"/>
    <w:rsid w:val="007E3FD9"/>
    <w:rsid w:val="007E52B4"/>
    <w:rsid w:val="007F6DF5"/>
    <w:rsid w:val="00800C74"/>
    <w:rsid w:val="008027D8"/>
    <w:rsid w:val="00803DE0"/>
    <w:rsid w:val="00817FF2"/>
    <w:rsid w:val="0087753A"/>
    <w:rsid w:val="008779B8"/>
    <w:rsid w:val="008868EB"/>
    <w:rsid w:val="008A1E43"/>
    <w:rsid w:val="008C1862"/>
    <w:rsid w:val="009579B9"/>
    <w:rsid w:val="00962C4E"/>
    <w:rsid w:val="0096546E"/>
    <w:rsid w:val="009961B7"/>
    <w:rsid w:val="009A42C3"/>
    <w:rsid w:val="009C0434"/>
    <w:rsid w:val="009D17B1"/>
    <w:rsid w:val="009D5DC2"/>
    <w:rsid w:val="00A161E2"/>
    <w:rsid w:val="00A173D3"/>
    <w:rsid w:val="00A17E04"/>
    <w:rsid w:val="00A26404"/>
    <w:rsid w:val="00A377A6"/>
    <w:rsid w:val="00A37821"/>
    <w:rsid w:val="00A606D2"/>
    <w:rsid w:val="00AB4B2D"/>
    <w:rsid w:val="00AD76A3"/>
    <w:rsid w:val="00B01A07"/>
    <w:rsid w:val="00B12F30"/>
    <w:rsid w:val="00B13587"/>
    <w:rsid w:val="00B36D54"/>
    <w:rsid w:val="00B470AB"/>
    <w:rsid w:val="00B54DA8"/>
    <w:rsid w:val="00B55A73"/>
    <w:rsid w:val="00B740EC"/>
    <w:rsid w:val="00B74558"/>
    <w:rsid w:val="00B83056"/>
    <w:rsid w:val="00B86AE1"/>
    <w:rsid w:val="00B86B2E"/>
    <w:rsid w:val="00BB11EA"/>
    <w:rsid w:val="00BB6D44"/>
    <w:rsid w:val="00BC4496"/>
    <w:rsid w:val="00BD360F"/>
    <w:rsid w:val="00BD4E25"/>
    <w:rsid w:val="00BE56EC"/>
    <w:rsid w:val="00C0358A"/>
    <w:rsid w:val="00C1062C"/>
    <w:rsid w:val="00C327EB"/>
    <w:rsid w:val="00C440A8"/>
    <w:rsid w:val="00C50EAF"/>
    <w:rsid w:val="00C53C78"/>
    <w:rsid w:val="00C562C1"/>
    <w:rsid w:val="00C63D35"/>
    <w:rsid w:val="00C73067"/>
    <w:rsid w:val="00C9230F"/>
    <w:rsid w:val="00CA2B46"/>
    <w:rsid w:val="00CE15A5"/>
    <w:rsid w:val="00CF701C"/>
    <w:rsid w:val="00D023E4"/>
    <w:rsid w:val="00D42603"/>
    <w:rsid w:val="00D5509C"/>
    <w:rsid w:val="00D5628B"/>
    <w:rsid w:val="00D63A20"/>
    <w:rsid w:val="00D63CFF"/>
    <w:rsid w:val="00D65EE2"/>
    <w:rsid w:val="00D70A31"/>
    <w:rsid w:val="00D718A3"/>
    <w:rsid w:val="00D74752"/>
    <w:rsid w:val="00D77045"/>
    <w:rsid w:val="00D95A57"/>
    <w:rsid w:val="00DA06BF"/>
    <w:rsid w:val="00DA4F6A"/>
    <w:rsid w:val="00DB3BDF"/>
    <w:rsid w:val="00DC2920"/>
    <w:rsid w:val="00DF243D"/>
    <w:rsid w:val="00E174A1"/>
    <w:rsid w:val="00E17EAA"/>
    <w:rsid w:val="00E26EC3"/>
    <w:rsid w:val="00E42AE7"/>
    <w:rsid w:val="00E71A7A"/>
    <w:rsid w:val="00E82518"/>
    <w:rsid w:val="00EA7455"/>
    <w:rsid w:val="00EB12BF"/>
    <w:rsid w:val="00EB59D4"/>
    <w:rsid w:val="00EC20D6"/>
    <w:rsid w:val="00EC6A48"/>
    <w:rsid w:val="00ED2405"/>
    <w:rsid w:val="00EE68B1"/>
    <w:rsid w:val="00EF12E1"/>
    <w:rsid w:val="00F001B6"/>
    <w:rsid w:val="00F03CE1"/>
    <w:rsid w:val="00F07D70"/>
    <w:rsid w:val="00F273A0"/>
    <w:rsid w:val="00F31B81"/>
    <w:rsid w:val="00F32A58"/>
    <w:rsid w:val="00F35DBE"/>
    <w:rsid w:val="00F55385"/>
    <w:rsid w:val="00F75F49"/>
    <w:rsid w:val="00F81F65"/>
    <w:rsid w:val="00F9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2F63B"/>
  <w15:docId w15:val="{7D0ECA25-F92D-9347-BCF9-B23B228D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ress Serif" w:eastAsia="Press Serif" w:hAnsi="Press Serif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3EC"/>
    <w:pPr>
      <w:spacing w:line="264" w:lineRule="auto"/>
    </w:pPr>
    <w:rPr>
      <w:rFonts w:ascii="Calibri" w:hAnsi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573EC"/>
    <w:pPr>
      <w:keepNext/>
      <w:keepLines/>
      <w:outlineLvl w:val="0"/>
    </w:pPr>
    <w:rPr>
      <w:rFonts w:eastAsia="Times New Roman"/>
      <w:b/>
      <w:bCs/>
      <w:sz w:val="36"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qFormat/>
    <w:rsid w:val="00F001B6"/>
    <w:pPr>
      <w:outlineLvl w:val="1"/>
    </w:pPr>
    <w:rPr>
      <w:bCs w:val="0"/>
      <w:sz w:val="28"/>
      <w:szCs w:val="26"/>
    </w:rPr>
  </w:style>
  <w:style w:type="paragraph" w:styleId="Overskrift3">
    <w:name w:val="heading 3"/>
    <w:basedOn w:val="Overskrift1"/>
    <w:next w:val="Normal"/>
    <w:link w:val="Overskrift3Tegn"/>
    <w:uiPriority w:val="9"/>
    <w:qFormat/>
    <w:rsid w:val="00F001B6"/>
    <w:pPr>
      <w:outlineLvl w:val="2"/>
    </w:pPr>
    <w:rPr>
      <w:bCs w:val="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D5DC2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D5DC2"/>
  </w:style>
  <w:style w:type="paragraph" w:styleId="Sidefod">
    <w:name w:val="footer"/>
    <w:basedOn w:val="Normal"/>
    <w:link w:val="SidefodTegn"/>
    <w:uiPriority w:val="99"/>
    <w:unhideWhenUsed/>
    <w:rsid w:val="009D5DC2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D5DC2"/>
  </w:style>
  <w:style w:type="character" w:customStyle="1" w:styleId="Overskrift1Tegn">
    <w:name w:val="Overskrift 1 Tegn"/>
    <w:basedOn w:val="Standardskrifttypeiafsnit"/>
    <w:link w:val="Overskrift1"/>
    <w:uiPriority w:val="9"/>
    <w:rsid w:val="005573EC"/>
    <w:rPr>
      <w:rFonts w:ascii="Calibri" w:hAnsi="Calibri"/>
      <w:b/>
      <w:bCs/>
      <w:sz w:val="36"/>
      <w:szCs w:val="28"/>
      <w:lang w:val="da-DK" w:eastAsia="en-US" w:bidi="ar-S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5DC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5DC2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001B6"/>
    <w:rPr>
      <w:rFonts w:ascii="Arial Narrow" w:hAnsi="Arial Narrow"/>
      <w:b/>
      <w:sz w:val="28"/>
      <w:szCs w:val="26"/>
      <w:lang w:val="da-DK" w:eastAsia="en-US" w:bidi="ar-SA"/>
    </w:rPr>
  </w:style>
  <w:style w:type="paragraph" w:customStyle="1" w:styleId="FADL">
    <w:name w:val="FADL"/>
    <w:basedOn w:val="Normal"/>
    <w:rsid w:val="00B01A07"/>
    <w:pPr>
      <w:spacing w:after="40"/>
      <w:jc w:val="right"/>
    </w:pPr>
    <w:rPr>
      <w:rFonts w:ascii="Press Sans" w:hAnsi="Press Sans"/>
      <w:color w:val="00395A"/>
    </w:rPr>
  </w:style>
  <w:style w:type="paragraph" w:customStyle="1" w:styleId="Kredsforening">
    <w:name w:val="Kredsforening"/>
    <w:basedOn w:val="Normal"/>
    <w:rsid w:val="00B01A07"/>
    <w:pPr>
      <w:jc w:val="right"/>
    </w:pPr>
    <w:rPr>
      <w:rFonts w:ascii="Press Sans" w:hAnsi="Press Sans"/>
      <w:color w:val="00853F"/>
    </w:rPr>
  </w:style>
  <w:style w:type="paragraph" w:customStyle="1" w:styleId="Sidebar">
    <w:name w:val="Sidebar"/>
    <w:basedOn w:val="Normal"/>
    <w:qFormat/>
    <w:rsid w:val="005573EC"/>
    <w:rPr>
      <w:sz w:val="18"/>
    </w:rPr>
  </w:style>
  <w:style w:type="paragraph" w:customStyle="1" w:styleId="OmForeningen">
    <w:name w:val="OmForeningen"/>
    <w:basedOn w:val="Sidebar"/>
    <w:rsid w:val="00DF243D"/>
    <w:pPr>
      <w:tabs>
        <w:tab w:val="left" w:pos="426"/>
      </w:tabs>
    </w:pPr>
    <w:rPr>
      <w:lang w:val="en-GB"/>
    </w:rPr>
  </w:style>
  <w:style w:type="character" w:styleId="Hyperlink">
    <w:name w:val="Hyperlink"/>
    <w:basedOn w:val="Standardskrifttypeiafsnit"/>
    <w:unhideWhenUsed/>
    <w:rsid w:val="00DF243D"/>
    <w:rPr>
      <w:color w:val="auto"/>
      <w:u w:val="none"/>
    </w:rPr>
  </w:style>
  <w:style w:type="paragraph" w:customStyle="1" w:styleId="Adresse">
    <w:name w:val="Adresse"/>
    <w:basedOn w:val="Normal"/>
    <w:rsid w:val="00074D65"/>
    <w:rPr>
      <w:rFonts w:ascii="Press Sans" w:hAnsi="Press San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001B6"/>
    <w:rPr>
      <w:rFonts w:ascii="Arial Narrow" w:hAnsi="Arial Narrow"/>
      <w:b/>
      <w:sz w:val="22"/>
      <w:szCs w:val="28"/>
      <w:lang w:val="da-DK" w:eastAsia="en-US" w:bidi="ar-SA"/>
    </w:rPr>
  </w:style>
  <w:style w:type="paragraph" w:customStyle="1" w:styleId="Citat1">
    <w:name w:val="Citat1"/>
    <w:basedOn w:val="Normal"/>
    <w:qFormat/>
    <w:rsid w:val="00074D65"/>
    <w:pPr>
      <w:pBdr>
        <w:left w:val="single" w:sz="18" w:space="7" w:color="00395A"/>
      </w:pBdr>
      <w:ind w:left="567" w:right="686"/>
    </w:pPr>
    <w:rPr>
      <w:i/>
    </w:rPr>
  </w:style>
  <w:style w:type="paragraph" w:customStyle="1" w:styleId="Vagtbureau">
    <w:name w:val="Vagtbureau"/>
    <w:basedOn w:val="Kredsforening"/>
    <w:rsid w:val="003C2B54"/>
    <w:rPr>
      <w:color w:val="A7C4C9"/>
    </w:rPr>
  </w:style>
  <w:style w:type="table" w:styleId="Tabel-Gitter">
    <w:name w:val="Table Grid"/>
    <w:basedOn w:val="Tabel-Normal"/>
    <w:rsid w:val="00EF12E1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idebarBold">
    <w:name w:val="Style Sidebar + Bold"/>
    <w:basedOn w:val="Sidebar"/>
    <w:rsid w:val="005573EC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71652E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5F46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dl.dk" TargetMode="External"/><Relationship Id="rId1" Type="http://schemas.openxmlformats.org/officeDocument/2006/relationships/hyperlink" Target="mailto:noah.westh@fadl.d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dl.dk" TargetMode="External"/><Relationship Id="rId1" Type="http://schemas.openxmlformats.org/officeDocument/2006/relationships/hyperlink" Target="mailto:kkf@fadl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E7A3-6C30-8D4D-A31B-002BFCC5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11</TotalTime>
  <Pages>5</Pages>
  <Words>670</Words>
  <Characters>4091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Dato</vt:lpstr>
      <vt:lpstr>Dato</vt:lpstr>
    </vt:vector>
  </TitlesOfParts>
  <Company>Foreningen af Danske Lægestuderende</Company>
  <LinksUpToDate>false</LinksUpToDate>
  <CharactersWithSpaces>4752</CharactersWithSpaces>
  <SharedDoc>false</SharedDoc>
  <HLinks>
    <vt:vector size="6" baseType="variant">
      <vt:variant>
        <vt:i4>2293760</vt:i4>
      </vt:variant>
      <vt:variant>
        <vt:i4>6</vt:i4>
      </vt:variant>
      <vt:variant>
        <vt:i4>0</vt:i4>
      </vt:variant>
      <vt:variant>
        <vt:i4>5</vt:i4>
      </vt:variant>
      <vt:variant>
        <vt:lpwstr>mailto:hf@fadl.dk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Claas-Frederik Johannsen</dc:creator>
  <cp:lastModifiedBy>noah westh</cp:lastModifiedBy>
  <cp:revision>19</cp:revision>
  <cp:lastPrinted>2022-09-20T19:34:00Z</cp:lastPrinted>
  <dcterms:created xsi:type="dcterms:W3CDTF">2022-09-20T19:34:00Z</dcterms:created>
  <dcterms:modified xsi:type="dcterms:W3CDTF">2024-08-03T09:47:00Z</dcterms:modified>
</cp:coreProperties>
</file>